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28" w:rsidRPr="00AC6A82" w:rsidRDefault="00E25F28" w:rsidP="00E25F28">
      <w:pPr>
        <w:pStyle w:val="3"/>
        <w:shd w:val="clear" w:color="auto" w:fill="FFFFFF"/>
        <w:spacing w:before="0" w:beforeAutospacing="0" w:after="0" w:afterAutospacing="0" w:line="600" w:lineRule="exact"/>
        <w:jc w:val="center"/>
        <w:textAlignment w:val="top"/>
        <w:rPr>
          <w:rFonts w:ascii="汉仪大宋简" w:eastAsia="汉仪大宋简" w:hAnsi="黑体" w:hint="eastAsia"/>
          <w:b w:val="0"/>
          <w:sz w:val="44"/>
          <w:szCs w:val="44"/>
        </w:rPr>
      </w:pPr>
      <w:r w:rsidRPr="00AC6A82">
        <w:rPr>
          <w:rFonts w:ascii="汉仪大宋简" w:eastAsia="汉仪大宋简" w:hAnsi="黑体" w:hint="eastAsia"/>
          <w:b w:val="0"/>
          <w:sz w:val="44"/>
          <w:szCs w:val="44"/>
        </w:rPr>
        <w:t>测绘资质管理规定</w:t>
      </w:r>
    </w:p>
    <w:p w:rsidR="00E25F28" w:rsidRPr="005A46C5" w:rsidRDefault="00E25F28" w:rsidP="00E25F28">
      <w:pPr>
        <w:spacing w:line="600" w:lineRule="exact"/>
        <w:jc w:val="center"/>
        <w:rPr>
          <w:rFonts w:ascii="仿宋_GB2312" w:eastAsia="仿宋_GB2312" w:hAnsi="仿宋" w:hint="eastAsia"/>
          <w:kern w:val="0"/>
          <w:sz w:val="32"/>
          <w:szCs w:val="32"/>
        </w:rPr>
      </w:pPr>
    </w:p>
    <w:p w:rsidR="00E25F28" w:rsidRPr="005A46C5" w:rsidRDefault="00E25F28" w:rsidP="00E25F28">
      <w:pPr>
        <w:spacing w:line="600" w:lineRule="exact"/>
        <w:jc w:val="center"/>
        <w:rPr>
          <w:rFonts w:ascii="黑体" w:eastAsia="黑体" w:hAnsi="黑体" w:hint="eastAsia"/>
          <w:kern w:val="0"/>
          <w:sz w:val="32"/>
          <w:szCs w:val="32"/>
        </w:rPr>
      </w:pPr>
      <w:r w:rsidRPr="005A46C5">
        <w:rPr>
          <w:rFonts w:ascii="黑体" w:eastAsia="黑体" w:hAnsi="黑体" w:hint="eastAsia"/>
          <w:kern w:val="0"/>
          <w:sz w:val="32"/>
          <w:szCs w:val="32"/>
        </w:rPr>
        <w:t>第一章  总 则</w:t>
      </w:r>
    </w:p>
    <w:p w:rsidR="00E25F28" w:rsidRPr="005A46C5" w:rsidRDefault="00E25F28" w:rsidP="00E25F28">
      <w:pPr>
        <w:spacing w:line="600" w:lineRule="exact"/>
        <w:jc w:val="center"/>
        <w:rPr>
          <w:rFonts w:ascii="黑体" w:eastAsia="黑体" w:hAnsi="黑体" w:hint="eastAsia"/>
          <w:kern w:val="0"/>
          <w:sz w:val="32"/>
          <w:szCs w:val="32"/>
        </w:rPr>
      </w:pP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第一条</w:t>
      </w:r>
      <w:r>
        <w:rPr>
          <w:rFonts w:eastAsia="黑体" w:hint="eastAsia"/>
          <w:kern w:val="0"/>
          <w:sz w:val="32"/>
          <w:szCs w:val="32"/>
        </w:rPr>
        <w:t xml:space="preserve"> </w:t>
      </w:r>
      <w:r w:rsidRPr="00AC6A82">
        <w:rPr>
          <w:rFonts w:eastAsia="黑体" w:hint="eastAsia"/>
          <w:w w:val="70"/>
          <w:kern w:val="0"/>
          <w:sz w:val="32"/>
          <w:szCs w:val="32"/>
        </w:rPr>
        <w:t xml:space="preserve"> </w:t>
      </w:r>
      <w:r w:rsidRPr="004A047F">
        <w:rPr>
          <w:rFonts w:eastAsia="仿宋_GB2312"/>
          <w:kern w:val="0"/>
          <w:sz w:val="32"/>
          <w:szCs w:val="32"/>
        </w:rPr>
        <w:t>为了加强对测绘资质的监督管理，规范测绘资质许可行为，维护测绘市场秩序，促进测绘行业发展，依据《中华人民共和国测绘法》、《中华人民共和国行政许可法》，制定本规定。</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第二条</w:t>
      </w:r>
      <w:r w:rsidRPr="004A047F">
        <w:rPr>
          <w:rFonts w:eastAsia="仿宋_GB2312"/>
          <w:kern w:val="0"/>
          <w:sz w:val="32"/>
          <w:szCs w:val="32"/>
        </w:rPr>
        <w:t xml:space="preserve">  </w:t>
      </w:r>
      <w:r w:rsidRPr="004A047F">
        <w:rPr>
          <w:rFonts w:eastAsia="仿宋_GB2312"/>
          <w:kern w:val="0"/>
          <w:sz w:val="32"/>
          <w:szCs w:val="32"/>
        </w:rPr>
        <w:t>从事测绘活动的单位，应当依法申请取得《测绘资质证书》，并在测绘资质等级许可的范围内从事测绘活动。</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第三条</w:t>
      </w:r>
      <w:r w:rsidRPr="004A047F">
        <w:rPr>
          <w:rFonts w:eastAsia="仿宋_GB2312"/>
          <w:kern w:val="0"/>
          <w:sz w:val="32"/>
          <w:szCs w:val="32"/>
        </w:rPr>
        <w:t xml:space="preserve">  </w:t>
      </w:r>
      <w:r w:rsidRPr="004A047F">
        <w:rPr>
          <w:rFonts w:eastAsia="仿宋_GB2312"/>
          <w:kern w:val="0"/>
          <w:sz w:val="32"/>
          <w:szCs w:val="32"/>
        </w:rPr>
        <w:t>国家测绘局负责全国测绘资质的统一监督管理工作。</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县级以上地方人民政府测绘行政主管部门负责本行政区域内测绘资质的监督管理工作。</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第四条</w:t>
      </w:r>
      <w:r w:rsidRPr="004A047F">
        <w:rPr>
          <w:rFonts w:eastAsia="仿宋_GB2312"/>
          <w:kern w:val="0"/>
          <w:sz w:val="32"/>
          <w:szCs w:val="32"/>
        </w:rPr>
        <w:t xml:space="preserve">  </w:t>
      </w:r>
      <w:r w:rsidRPr="004A047F">
        <w:rPr>
          <w:rFonts w:eastAsia="仿宋_GB2312"/>
          <w:kern w:val="0"/>
          <w:sz w:val="32"/>
          <w:szCs w:val="32"/>
        </w:rPr>
        <w:t>测绘资质分为甲、乙、丙、丁四级。</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测绘资质的专业范围划分为：大地测量、测绘航空摄影、摄影测量与遥感、工程测量、地籍测绘、房产测绘、行政区域界线测绘、地理信息系统工程、海洋测绘、地图编制、导航电子地图制作、互联网地图服务。</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测绘资质各个专业范围的等级划分及其考核条件由《测</w:t>
      </w:r>
      <w:r w:rsidRPr="004A047F">
        <w:rPr>
          <w:rFonts w:eastAsia="仿宋_GB2312"/>
          <w:kern w:val="0"/>
          <w:sz w:val="32"/>
          <w:szCs w:val="32"/>
        </w:rPr>
        <w:lastRenderedPageBreak/>
        <w:t>绘资质分级标准》规定。</w:t>
      </w:r>
    </w:p>
    <w:p w:rsidR="00E25F28" w:rsidRDefault="00E25F28" w:rsidP="00E25F28">
      <w:pPr>
        <w:spacing w:line="660" w:lineRule="exact"/>
        <w:ind w:firstLineChars="200" w:firstLine="640"/>
        <w:rPr>
          <w:rFonts w:ascii="仿宋_GB2312" w:eastAsia="仿宋_GB2312" w:hAnsi="仿宋" w:hint="eastAsia"/>
          <w:kern w:val="0"/>
          <w:sz w:val="32"/>
          <w:szCs w:val="32"/>
        </w:rPr>
      </w:pPr>
    </w:p>
    <w:p w:rsidR="00E25F28" w:rsidRPr="005A46C5" w:rsidRDefault="00E25F28" w:rsidP="00E25F28">
      <w:pPr>
        <w:spacing w:line="660" w:lineRule="exact"/>
        <w:jc w:val="center"/>
        <w:rPr>
          <w:rFonts w:ascii="黑体" w:eastAsia="黑体" w:hAnsi="黑体" w:hint="eastAsia"/>
          <w:kern w:val="0"/>
          <w:sz w:val="32"/>
          <w:szCs w:val="32"/>
        </w:rPr>
      </w:pPr>
      <w:r w:rsidRPr="005A46C5">
        <w:rPr>
          <w:rFonts w:ascii="黑体" w:eastAsia="黑体" w:hAnsi="黑体" w:hint="eastAsia"/>
          <w:kern w:val="0"/>
          <w:sz w:val="32"/>
          <w:szCs w:val="32"/>
        </w:rPr>
        <w:t>第二章  资质</w:t>
      </w:r>
      <w:r>
        <w:rPr>
          <w:rFonts w:ascii="黑体" w:eastAsia="黑体" w:hAnsi="黑体" w:hint="eastAsia"/>
          <w:kern w:val="0"/>
          <w:sz w:val="32"/>
          <w:szCs w:val="32"/>
        </w:rPr>
        <w:t>申请</w:t>
      </w:r>
    </w:p>
    <w:p w:rsidR="00E25F28" w:rsidRPr="005A46C5" w:rsidRDefault="00E25F28" w:rsidP="00E25F28">
      <w:pPr>
        <w:spacing w:line="660" w:lineRule="exact"/>
        <w:ind w:firstLineChars="200" w:firstLine="640"/>
        <w:rPr>
          <w:rFonts w:ascii="黑体" w:eastAsia="黑体" w:hAnsi="仿宋" w:hint="eastAsia"/>
          <w:kern w:val="0"/>
          <w:sz w:val="32"/>
          <w:szCs w:val="32"/>
        </w:rPr>
      </w:pP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第五条</w:t>
      </w:r>
      <w:r w:rsidRPr="004A047F">
        <w:rPr>
          <w:rFonts w:eastAsia="黑体"/>
          <w:kern w:val="0"/>
          <w:sz w:val="32"/>
          <w:szCs w:val="32"/>
        </w:rPr>
        <w:t xml:space="preserve">  </w:t>
      </w:r>
      <w:r w:rsidRPr="004A047F">
        <w:rPr>
          <w:rFonts w:eastAsia="仿宋_GB2312"/>
          <w:kern w:val="0"/>
          <w:sz w:val="32"/>
          <w:szCs w:val="32"/>
        </w:rPr>
        <w:t>国家测绘局负责审批甲级测绘资质</w:t>
      </w:r>
      <w:r w:rsidRPr="004A047F">
        <w:rPr>
          <w:rFonts w:eastAsia="仿宋_GB2312"/>
          <w:sz w:val="32"/>
          <w:szCs w:val="32"/>
        </w:rPr>
        <w:t>并</w:t>
      </w:r>
      <w:r w:rsidRPr="004A047F">
        <w:rPr>
          <w:rFonts w:eastAsia="仿宋_GB2312"/>
          <w:kern w:val="0"/>
          <w:sz w:val="32"/>
          <w:szCs w:val="32"/>
        </w:rPr>
        <w:t>颁发甲级《测绘资质证书》。</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省、自治区、直辖市人民政府测绘行政主管部门负责受理甲级测绘资质申请并提出初审意见；负责</w:t>
      </w:r>
      <w:r w:rsidRPr="004A047F">
        <w:rPr>
          <w:rFonts w:eastAsia="仿宋_GB2312"/>
          <w:sz w:val="32"/>
          <w:szCs w:val="32"/>
        </w:rPr>
        <w:t>受理</w:t>
      </w:r>
      <w:r w:rsidRPr="004A047F">
        <w:rPr>
          <w:rFonts w:eastAsia="仿宋_GB2312"/>
          <w:kern w:val="0"/>
          <w:sz w:val="32"/>
          <w:szCs w:val="32"/>
        </w:rPr>
        <w:t>乙、丙、丁级测绘资质</w:t>
      </w:r>
      <w:r w:rsidRPr="004A047F">
        <w:rPr>
          <w:rFonts w:eastAsia="仿宋_GB2312"/>
          <w:sz w:val="32"/>
          <w:szCs w:val="32"/>
        </w:rPr>
        <w:t>申请</w:t>
      </w:r>
      <w:r w:rsidRPr="004A047F">
        <w:rPr>
          <w:rFonts w:eastAsia="仿宋_GB2312"/>
          <w:kern w:val="0"/>
          <w:sz w:val="32"/>
          <w:szCs w:val="32"/>
        </w:rPr>
        <w:t>，做出审批决定，颁发乙、丙、丁级《测绘资质证书》。</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省、自治区、直辖市人民政府测绘行政主管部门可以委托设区的市（州）人民政府测绘行政主管部门受理本行政区域内乙、丙、丁级测绘资质申请并提出初审意见。</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第六条</w:t>
      </w:r>
      <w:r w:rsidRPr="004A047F">
        <w:rPr>
          <w:rFonts w:eastAsia="黑体"/>
          <w:kern w:val="0"/>
          <w:sz w:val="32"/>
          <w:szCs w:val="32"/>
        </w:rPr>
        <w:t xml:space="preserve"> </w:t>
      </w:r>
      <w:r w:rsidRPr="004A047F">
        <w:rPr>
          <w:rFonts w:eastAsia="仿宋_GB2312"/>
          <w:kern w:val="0"/>
          <w:sz w:val="32"/>
          <w:szCs w:val="32"/>
        </w:rPr>
        <w:t xml:space="preserve"> </w:t>
      </w:r>
      <w:r w:rsidRPr="004A047F">
        <w:rPr>
          <w:rFonts w:eastAsia="仿宋_GB2312"/>
          <w:kern w:val="0"/>
          <w:sz w:val="32"/>
          <w:szCs w:val="32"/>
        </w:rPr>
        <w:t>申请测绘资质的单位应当具备下列基本条件：</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（一）具有企业或者事业单位法人资格；</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（二）有与申请从事测绘活动相适应的专业技术人员；</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（三）有与申请从事测绘活动相适应的仪器设备；</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（四）有健全的技术、质量保证体系和测绘成果及资料档案管理制度；</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（五）有与申请从事测绘活动相适应的保密管理制度及设施；</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lastRenderedPageBreak/>
        <w:t>（六）有满足测绘活动需要的办公场所。</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第七条</w:t>
      </w:r>
      <w:r w:rsidRPr="004A047F">
        <w:rPr>
          <w:rFonts w:eastAsia="仿宋_GB2312"/>
          <w:kern w:val="0"/>
          <w:sz w:val="32"/>
          <w:szCs w:val="32"/>
        </w:rPr>
        <w:t xml:space="preserve">  </w:t>
      </w:r>
      <w:r w:rsidRPr="004A047F">
        <w:rPr>
          <w:rFonts w:eastAsia="仿宋_GB2312"/>
          <w:kern w:val="0"/>
          <w:sz w:val="32"/>
          <w:szCs w:val="32"/>
        </w:rPr>
        <w:t>测绘单位生产、加工、利用属于国家秘密范围测绘成果的，其保密管理工作应当符合下列条件，并向测绘资质审批机关提交有关书面材料：</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（一）依照国家有关保密和测绘法律法规，建立健全保密管理制度；</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（二）设立保密工作机构，配备保密管理人员；</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（三）依照国家有关规定，确定本单位保密要害部门、部位，明确岗位职责，设置安全可靠的保密防护措施；</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（四）与涉密人员签署保密责任书，核心涉密人员应持有省级以上测绘行政主管部门颁发的涉密人员岗位培训证书。</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（五）对单位职工进行经常性的保密教育培训，定期开展保密检查工作。</w:t>
      </w:r>
    </w:p>
    <w:p w:rsidR="00E25F28" w:rsidRPr="004A047F" w:rsidRDefault="00E25F28" w:rsidP="00E25F28">
      <w:pPr>
        <w:spacing w:line="660" w:lineRule="exact"/>
        <w:ind w:firstLineChars="200" w:firstLine="640"/>
        <w:rPr>
          <w:rFonts w:eastAsia="黑体"/>
          <w:kern w:val="0"/>
          <w:sz w:val="32"/>
          <w:szCs w:val="32"/>
        </w:rPr>
      </w:pPr>
      <w:r w:rsidRPr="004A047F">
        <w:rPr>
          <w:rFonts w:eastAsia="黑体"/>
          <w:kern w:val="0"/>
          <w:sz w:val="32"/>
          <w:szCs w:val="32"/>
        </w:rPr>
        <w:t>第八条</w:t>
      </w:r>
      <w:r w:rsidRPr="004A047F">
        <w:rPr>
          <w:rFonts w:eastAsia="黑体"/>
          <w:kern w:val="0"/>
          <w:sz w:val="32"/>
          <w:szCs w:val="32"/>
        </w:rPr>
        <w:t xml:space="preserve">  </w:t>
      </w:r>
      <w:r w:rsidRPr="004A047F">
        <w:rPr>
          <w:rFonts w:eastAsia="仿宋_GB2312"/>
          <w:kern w:val="0"/>
          <w:sz w:val="32"/>
          <w:szCs w:val="32"/>
        </w:rPr>
        <w:t>测绘资质审批机关应当在办公场所和政府网站公示测绘资质许可的依据、条件、程序和期限。</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测绘资质受理机关应当推行电子政务，方便申请单位采用测绘资质管理信息系统，以数据电文方式进行在线申请。</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第九条</w:t>
      </w:r>
      <w:r w:rsidRPr="004A047F">
        <w:rPr>
          <w:rFonts w:eastAsia="黑体"/>
          <w:kern w:val="0"/>
          <w:sz w:val="32"/>
          <w:szCs w:val="32"/>
        </w:rPr>
        <w:t xml:space="preserve">  </w:t>
      </w:r>
      <w:r w:rsidRPr="004A047F">
        <w:rPr>
          <w:rFonts w:eastAsia="仿宋_GB2312"/>
          <w:kern w:val="0"/>
          <w:sz w:val="32"/>
          <w:szCs w:val="32"/>
        </w:rPr>
        <w:t>初次申请测绘资质和申请测绘资质升级的，</w:t>
      </w:r>
      <w:r w:rsidRPr="004A047F">
        <w:rPr>
          <w:rFonts w:eastAsia="仿宋_GB2312"/>
          <w:sz w:val="32"/>
          <w:szCs w:val="32"/>
        </w:rPr>
        <w:t>应当</w:t>
      </w:r>
      <w:r w:rsidRPr="004A047F">
        <w:rPr>
          <w:rFonts w:eastAsia="仿宋_GB2312"/>
          <w:kern w:val="0"/>
          <w:sz w:val="32"/>
          <w:szCs w:val="32"/>
        </w:rPr>
        <w:t>提交下列材料：</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（一）《测绘资质申请表》；</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lastRenderedPageBreak/>
        <w:t>（二）企业法人营业执照或者事业单位法人证书</w:t>
      </w:r>
      <w:r w:rsidRPr="004A047F">
        <w:rPr>
          <w:rFonts w:eastAsia="仿宋_GB2312"/>
          <w:kern w:val="0"/>
          <w:sz w:val="32"/>
          <w:szCs w:val="32"/>
        </w:rPr>
        <w:t>;</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（三）法定代表人的简历及任命或者聘任文件；</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（四）符合规定数量的专业技术人员的任职资格证书、任命或者聘用文件、劳动合同、毕业证书、身份证等证明材料；</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（五）当年单位在职专业技术人员名册；</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（六）符合省级以上测绘行政主管部门认可的测绘仪器检定单位出具的检定证书、购买发票、调拨单等证明材料；</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（七）测绘质量保证体系、测绘成果及资料档案管理制度；</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（八）测绘生产和成果的保密管理制度、管理人员、工作机构和基本设施等证明；</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（九）单位住所及办公场所证明；</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（十）反映本单位技术水平的测绘业绩及获奖证明（初次申请测绘资质可不提供）；</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（十一）其他应当提供的材料。</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测绘单位申请变更业务范围的，应当提供前款第（一）、（六）、（十）项材料及第（四）项中相应专业技术人员材料。</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第十条</w:t>
      </w:r>
      <w:r w:rsidRPr="004A047F">
        <w:rPr>
          <w:rFonts w:eastAsia="仿宋_GB2312"/>
          <w:kern w:val="0"/>
          <w:sz w:val="32"/>
          <w:szCs w:val="32"/>
        </w:rPr>
        <w:t xml:space="preserve">  </w:t>
      </w:r>
      <w:r w:rsidRPr="004A047F">
        <w:rPr>
          <w:rFonts w:eastAsia="仿宋_GB2312"/>
          <w:kern w:val="0"/>
          <w:sz w:val="32"/>
          <w:szCs w:val="32"/>
        </w:rPr>
        <w:t>测绘单位申请变更单位名称、住所、法定代表人的，应当提交下列材料：</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lastRenderedPageBreak/>
        <w:t>（一）变更申请文件；</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（二）变更事项的证明材料；</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（三）《测绘资质证书》正、副本；</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（四）其他应当提供的材料。</w:t>
      </w:r>
    </w:p>
    <w:p w:rsidR="00E25F28" w:rsidRPr="000948AD" w:rsidRDefault="00E25F28" w:rsidP="00E25F28">
      <w:pPr>
        <w:spacing w:line="660" w:lineRule="exact"/>
        <w:ind w:firstLineChars="200" w:firstLine="640"/>
        <w:rPr>
          <w:rFonts w:ascii="仿宋_GB2312" w:eastAsia="仿宋_GB2312" w:hAnsi="仿宋" w:hint="eastAsia"/>
          <w:kern w:val="0"/>
          <w:sz w:val="32"/>
          <w:szCs w:val="32"/>
        </w:rPr>
      </w:pPr>
    </w:p>
    <w:p w:rsidR="00E25F28" w:rsidRDefault="00E25F28" w:rsidP="00E25F28">
      <w:pPr>
        <w:spacing w:line="660" w:lineRule="exact"/>
        <w:jc w:val="center"/>
        <w:rPr>
          <w:rFonts w:ascii="黑体" w:eastAsia="黑体" w:hAnsi="仿宋" w:hint="eastAsia"/>
          <w:kern w:val="0"/>
          <w:sz w:val="32"/>
          <w:szCs w:val="32"/>
        </w:rPr>
      </w:pPr>
      <w:r>
        <w:rPr>
          <w:rFonts w:ascii="黑体" w:eastAsia="黑体" w:hAnsi="仿宋" w:hint="eastAsia"/>
          <w:kern w:val="0"/>
          <w:sz w:val="32"/>
          <w:szCs w:val="32"/>
        </w:rPr>
        <w:t>第三章  资质审查</w:t>
      </w:r>
    </w:p>
    <w:p w:rsidR="00E25F28" w:rsidRDefault="00E25F28" w:rsidP="00E25F28">
      <w:pPr>
        <w:spacing w:line="660" w:lineRule="exact"/>
        <w:ind w:firstLineChars="200" w:firstLine="640"/>
        <w:rPr>
          <w:rFonts w:ascii="黑体" w:eastAsia="黑体" w:hAnsi="仿宋" w:hint="eastAsia"/>
          <w:kern w:val="0"/>
          <w:sz w:val="32"/>
          <w:szCs w:val="32"/>
        </w:rPr>
      </w:pP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第十一条</w:t>
      </w:r>
      <w:r w:rsidRPr="004A047F">
        <w:rPr>
          <w:rFonts w:eastAsia="黑体"/>
          <w:kern w:val="0"/>
          <w:sz w:val="32"/>
          <w:szCs w:val="32"/>
        </w:rPr>
        <w:t xml:space="preserve">  </w:t>
      </w:r>
      <w:r w:rsidRPr="004A047F">
        <w:rPr>
          <w:rFonts w:eastAsia="仿宋_GB2312"/>
          <w:kern w:val="0"/>
          <w:sz w:val="32"/>
          <w:szCs w:val="32"/>
        </w:rPr>
        <w:t>测绘资质受理机关应当自收到申请材料之日起</w:t>
      </w:r>
      <w:r w:rsidRPr="004A047F">
        <w:rPr>
          <w:rFonts w:eastAsia="仿宋_GB2312"/>
          <w:kern w:val="0"/>
          <w:sz w:val="32"/>
          <w:szCs w:val="32"/>
        </w:rPr>
        <w:t>5</w:t>
      </w:r>
      <w:r w:rsidRPr="004A047F">
        <w:rPr>
          <w:rFonts w:eastAsia="仿宋_GB2312"/>
          <w:kern w:val="0"/>
          <w:sz w:val="32"/>
          <w:szCs w:val="32"/>
        </w:rPr>
        <w:t>日内作出受理决定。</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申请单位涉嫌违法测绘被立案调查的，案件结案前，不受理其测绘资质申请。</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第十二条</w:t>
      </w:r>
      <w:r w:rsidRPr="004A047F">
        <w:rPr>
          <w:rFonts w:eastAsia="仿宋_GB2312"/>
          <w:kern w:val="0"/>
          <w:sz w:val="32"/>
          <w:szCs w:val="32"/>
        </w:rPr>
        <w:t xml:space="preserve">  </w:t>
      </w:r>
      <w:r w:rsidRPr="004A047F">
        <w:rPr>
          <w:rFonts w:eastAsia="仿宋_GB2312"/>
          <w:kern w:val="0"/>
          <w:sz w:val="32"/>
          <w:szCs w:val="32"/>
        </w:rPr>
        <w:t>测绘资质审批机关需要对申请材料的实质内容进行核实的，由测绘资质审批机关或者其委托的下级测绘行政主管部门指派两名以上工作人员进行核查。</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第十三条</w:t>
      </w:r>
      <w:r w:rsidRPr="004A047F">
        <w:rPr>
          <w:rFonts w:eastAsia="黑体"/>
          <w:kern w:val="0"/>
          <w:sz w:val="32"/>
          <w:szCs w:val="32"/>
        </w:rPr>
        <w:t xml:space="preserve"> </w:t>
      </w:r>
      <w:r w:rsidRPr="004A047F">
        <w:rPr>
          <w:rFonts w:eastAsia="仿宋_GB2312"/>
          <w:kern w:val="0"/>
          <w:sz w:val="32"/>
          <w:szCs w:val="32"/>
        </w:rPr>
        <w:t xml:space="preserve"> </w:t>
      </w:r>
      <w:r w:rsidRPr="004A047F">
        <w:rPr>
          <w:rFonts w:eastAsia="仿宋_GB2312"/>
          <w:kern w:val="0"/>
          <w:sz w:val="32"/>
          <w:szCs w:val="32"/>
        </w:rPr>
        <w:t>测绘资质审批机关应当自受理申请之日起</w:t>
      </w:r>
      <w:r w:rsidRPr="004A047F">
        <w:rPr>
          <w:rFonts w:eastAsia="仿宋_GB2312"/>
          <w:kern w:val="0"/>
          <w:sz w:val="32"/>
          <w:szCs w:val="32"/>
        </w:rPr>
        <w:t>20</w:t>
      </w:r>
      <w:r w:rsidRPr="004A047F">
        <w:rPr>
          <w:rFonts w:eastAsia="仿宋_GB2312"/>
          <w:kern w:val="0"/>
          <w:sz w:val="32"/>
          <w:szCs w:val="32"/>
        </w:rPr>
        <w:t>日内作出审批决定。</w:t>
      </w:r>
      <w:r w:rsidRPr="004A047F">
        <w:rPr>
          <w:rFonts w:eastAsia="仿宋_GB2312"/>
          <w:kern w:val="0"/>
          <w:sz w:val="32"/>
          <w:szCs w:val="32"/>
        </w:rPr>
        <w:t>20</w:t>
      </w:r>
      <w:r w:rsidRPr="004A047F">
        <w:rPr>
          <w:rFonts w:eastAsia="仿宋_GB2312"/>
          <w:kern w:val="0"/>
          <w:sz w:val="32"/>
          <w:szCs w:val="32"/>
        </w:rPr>
        <w:t>日内不能作出决定的，经测绘资质审批机关领导批准，可以延长</w:t>
      </w:r>
      <w:r w:rsidRPr="004A047F">
        <w:rPr>
          <w:rFonts w:eastAsia="仿宋_GB2312"/>
          <w:kern w:val="0"/>
          <w:sz w:val="32"/>
          <w:szCs w:val="32"/>
        </w:rPr>
        <w:t>10</w:t>
      </w:r>
      <w:r w:rsidRPr="004A047F">
        <w:rPr>
          <w:rFonts w:eastAsia="仿宋_GB2312"/>
          <w:kern w:val="0"/>
          <w:sz w:val="32"/>
          <w:szCs w:val="32"/>
        </w:rPr>
        <w:t>日，并应当将延长期限的理由告知申请单位。</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第十四条</w:t>
      </w:r>
      <w:r w:rsidRPr="004A047F">
        <w:rPr>
          <w:rFonts w:eastAsia="黑体"/>
          <w:kern w:val="0"/>
          <w:sz w:val="32"/>
          <w:szCs w:val="32"/>
        </w:rPr>
        <w:t xml:space="preserve">  </w:t>
      </w:r>
      <w:r w:rsidRPr="004A047F">
        <w:rPr>
          <w:rFonts w:eastAsia="仿宋_GB2312"/>
          <w:kern w:val="0"/>
          <w:sz w:val="32"/>
          <w:szCs w:val="32"/>
        </w:rPr>
        <w:t>申请单位符合法定条件的，测绘资质审批机关应当作出拟批准的书面决定，向社会公示</w:t>
      </w:r>
      <w:r w:rsidRPr="004A047F">
        <w:rPr>
          <w:rFonts w:eastAsia="仿宋_GB2312"/>
          <w:kern w:val="0"/>
          <w:sz w:val="32"/>
          <w:szCs w:val="32"/>
        </w:rPr>
        <w:t>7</w:t>
      </w:r>
      <w:r w:rsidRPr="004A047F">
        <w:rPr>
          <w:rFonts w:eastAsia="仿宋_GB2312"/>
          <w:kern w:val="0"/>
          <w:sz w:val="32"/>
          <w:szCs w:val="32"/>
        </w:rPr>
        <w:t>日，并于作出正式批准决定之日起</w:t>
      </w:r>
      <w:r w:rsidRPr="004A047F">
        <w:rPr>
          <w:rFonts w:eastAsia="仿宋_GB2312"/>
          <w:kern w:val="0"/>
          <w:sz w:val="32"/>
          <w:szCs w:val="32"/>
        </w:rPr>
        <w:t>10</w:t>
      </w:r>
      <w:r w:rsidRPr="004A047F">
        <w:rPr>
          <w:rFonts w:eastAsia="仿宋_GB2312"/>
          <w:kern w:val="0"/>
          <w:sz w:val="32"/>
          <w:szCs w:val="32"/>
        </w:rPr>
        <w:t>日内向申请单位颁发《测绘资质证</w:t>
      </w:r>
      <w:r w:rsidRPr="004A047F">
        <w:rPr>
          <w:rFonts w:eastAsia="仿宋_GB2312"/>
          <w:kern w:val="0"/>
          <w:sz w:val="32"/>
          <w:szCs w:val="32"/>
        </w:rPr>
        <w:lastRenderedPageBreak/>
        <w:t>书》。</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测绘资质审批机关作出不予批准的决定，应当向申请单位书面说明理由。</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黑体"/>
          <w:kern w:val="0"/>
          <w:sz w:val="32"/>
          <w:szCs w:val="32"/>
        </w:rPr>
        <w:t xml:space="preserve">第十五条　</w:t>
      </w:r>
      <w:r w:rsidRPr="004A047F">
        <w:rPr>
          <w:rFonts w:eastAsia="仿宋_GB2312"/>
          <w:kern w:val="0"/>
          <w:sz w:val="32"/>
          <w:szCs w:val="32"/>
        </w:rPr>
        <w:t>《测绘资质证书》分为正本和副本，由国家测绘局统一印制，正、副本具有同等法律效力。</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《测绘资质证书》有效期最长不超过</w:t>
      </w:r>
      <w:r w:rsidRPr="004A047F">
        <w:rPr>
          <w:rFonts w:eastAsia="仿宋_GB2312"/>
          <w:kern w:val="0"/>
          <w:sz w:val="32"/>
          <w:szCs w:val="32"/>
        </w:rPr>
        <w:t>5</w:t>
      </w:r>
      <w:r w:rsidRPr="004A047F">
        <w:rPr>
          <w:rFonts w:eastAsia="仿宋_GB2312"/>
          <w:kern w:val="0"/>
          <w:sz w:val="32"/>
          <w:szCs w:val="32"/>
        </w:rPr>
        <w:t>年。编号形式为：等级＋测资字＋省、自治区、直辖市编号＋顺序号。</w:t>
      </w:r>
    </w:p>
    <w:p w:rsidR="00E25F28" w:rsidRPr="004A047F" w:rsidRDefault="00E25F28" w:rsidP="00E25F28">
      <w:pPr>
        <w:spacing w:line="660" w:lineRule="exact"/>
        <w:ind w:firstLineChars="200" w:firstLine="640"/>
        <w:rPr>
          <w:rStyle w:val="a5"/>
          <w:rFonts w:eastAsia="仿宋_GB2312"/>
          <w:i w:val="0"/>
          <w:sz w:val="32"/>
          <w:szCs w:val="32"/>
        </w:rPr>
      </w:pPr>
      <w:r w:rsidRPr="004A047F">
        <w:rPr>
          <w:rStyle w:val="a5"/>
          <w:rFonts w:eastAsia="黑体"/>
          <w:i w:val="0"/>
          <w:sz w:val="32"/>
          <w:szCs w:val="32"/>
        </w:rPr>
        <w:t>第十六条</w:t>
      </w:r>
      <w:r w:rsidRPr="004A047F">
        <w:rPr>
          <w:rStyle w:val="a5"/>
          <w:rFonts w:eastAsia="仿宋_GB2312"/>
          <w:i w:val="0"/>
          <w:sz w:val="32"/>
          <w:szCs w:val="32"/>
        </w:rPr>
        <w:t xml:space="preserve">　《测绘资质证书》有效期满需要延续的，测绘单位应当在有效期满</w:t>
      </w:r>
      <w:r w:rsidRPr="004A047F">
        <w:rPr>
          <w:rStyle w:val="a5"/>
          <w:rFonts w:eastAsia="仿宋_GB2312"/>
          <w:i w:val="0"/>
          <w:sz w:val="32"/>
          <w:szCs w:val="32"/>
        </w:rPr>
        <w:t>60</w:t>
      </w:r>
      <w:r w:rsidRPr="004A047F">
        <w:rPr>
          <w:rStyle w:val="a5"/>
          <w:rFonts w:eastAsia="仿宋_GB2312"/>
          <w:i w:val="0"/>
          <w:sz w:val="32"/>
          <w:szCs w:val="32"/>
        </w:rPr>
        <w:t>日前，向测绘资质审批机关申请办理延续手续。</w:t>
      </w:r>
    </w:p>
    <w:p w:rsidR="00E25F28" w:rsidRPr="004A047F" w:rsidRDefault="00E25F28" w:rsidP="00E25F28">
      <w:pPr>
        <w:spacing w:line="660" w:lineRule="exact"/>
        <w:ind w:firstLineChars="200" w:firstLine="640"/>
        <w:rPr>
          <w:rStyle w:val="a5"/>
          <w:rFonts w:eastAsia="仿宋_GB2312"/>
          <w:i w:val="0"/>
          <w:sz w:val="32"/>
          <w:szCs w:val="32"/>
        </w:rPr>
      </w:pPr>
      <w:r w:rsidRPr="004A047F">
        <w:rPr>
          <w:rStyle w:val="a5"/>
          <w:rFonts w:eastAsia="仿宋_GB2312"/>
          <w:i w:val="0"/>
          <w:sz w:val="32"/>
          <w:szCs w:val="32"/>
        </w:rPr>
        <w:t>对在《测绘资质证书》有效期内遵守有关法规、技术标准，信用档案无不良记录且继续符合测绘资质条件的单位，经测绘资质审批机关批准，有效期延续</w:t>
      </w:r>
      <w:r w:rsidRPr="004A047F">
        <w:rPr>
          <w:rStyle w:val="a5"/>
          <w:rFonts w:eastAsia="仿宋_GB2312"/>
          <w:i w:val="0"/>
          <w:sz w:val="32"/>
          <w:szCs w:val="32"/>
        </w:rPr>
        <w:t>5</w:t>
      </w:r>
      <w:r w:rsidRPr="004A047F">
        <w:rPr>
          <w:rStyle w:val="a5"/>
          <w:rFonts w:eastAsia="仿宋_GB2312"/>
          <w:i w:val="0"/>
          <w:sz w:val="32"/>
          <w:szCs w:val="32"/>
        </w:rPr>
        <w:t>年。</w:t>
      </w:r>
    </w:p>
    <w:p w:rsidR="00E25F28" w:rsidRPr="004A047F" w:rsidRDefault="00E25F28" w:rsidP="00E25F28">
      <w:pPr>
        <w:spacing w:line="660" w:lineRule="exact"/>
        <w:ind w:firstLineChars="200" w:firstLine="640"/>
        <w:rPr>
          <w:rFonts w:eastAsia="仿宋_GB2312"/>
          <w:kern w:val="0"/>
          <w:sz w:val="32"/>
          <w:szCs w:val="32"/>
          <w:bdr w:val="single" w:sz="4" w:space="0" w:color="auto"/>
        </w:rPr>
      </w:pPr>
      <w:r w:rsidRPr="004A047F">
        <w:rPr>
          <w:rFonts w:eastAsia="黑体"/>
          <w:kern w:val="0"/>
          <w:sz w:val="32"/>
          <w:szCs w:val="32"/>
        </w:rPr>
        <w:t>第十七条</w:t>
      </w:r>
      <w:r w:rsidRPr="004A047F">
        <w:rPr>
          <w:rFonts w:eastAsia="仿宋_GB2312"/>
          <w:kern w:val="0"/>
          <w:sz w:val="32"/>
          <w:szCs w:val="32"/>
        </w:rPr>
        <w:t xml:space="preserve">　测绘单位自取得《测绘资质证书》之日起，原则上</w:t>
      </w:r>
      <w:r w:rsidRPr="004A047F">
        <w:rPr>
          <w:rFonts w:eastAsia="仿宋_GB2312"/>
          <w:kern w:val="0"/>
          <w:sz w:val="32"/>
          <w:szCs w:val="32"/>
        </w:rPr>
        <w:t>3</w:t>
      </w:r>
      <w:r w:rsidRPr="004A047F">
        <w:rPr>
          <w:rFonts w:eastAsia="仿宋_GB2312"/>
          <w:kern w:val="0"/>
          <w:sz w:val="32"/>
          <w:szCs w:val="32"/>
        </w:rPr>
        <w:t>年后方可申请升级。</w:t>
      </w:r>
    </w:p>
    <w:p w:rsidR="00E25F28" w:rsidRPr="004A047F" w:rsidRDefault="00E25F28" w:rsidP="00E25F28">
      <w:pPr>
        <w:spacing w:line="660" w:lineRule="exact"/>
        <w:ind w:firstLineChars="200" w:firstLine="640"/>
        <w:rPr>
          <w:rFonts w:eastAsia="仿宋_GB2312"/>
          <w:kern w:val="0"/>
          <w:sz w:val="32"/>
          <w:szCs w:val="32"/>
          <w:bdr w:val="single" w:sz="4" w:space="0" w:color="auto"/>
        </w:rPr>
      </w:pPr>
      <w:r w:rsidRPr="004A047F">
        <w:rPr>
          <w:rFonts w:eastAsia="仿宋_GB2312"/>
          <w:kern w:val="0"/>
          <w:sz w:val="32"/>
          <w:szCs w:val="32"/>
        </w:rPr>
        <w:t>初次申请测绘资质原则上不得超过乙级。</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申请的测绘专业只设甲级的，不受前款规定限制。</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第十八条</w:t>
      </w:r>
      <w:r w:rsidRPr="004A047F">
        <w:rPr>
          <w:rFonts w:eastAsia="黑体"/>
          <w:kern w:val="0"/>
          <w:sz w:val="32"/>
          <w:szCs w:val="32"/>
        </w:rPr>
        <w:t xml:space="preserve">  </w:t>
      </w:r>
      <w:r w:rsidRPr="004A047F">
        <w:rPr>
          <w:rFonts w:eastAsia="仿宋_GB2312"/>
          <w:kern w:val="0"/>
          <w:sz w:val="32"/>
          <w:szCs w:val="32"/>
        </w:rPr>
        <w:t>测绘单位在领取新的《测绘资质证书》的同时，须将原《测绘资质证书》交回测绘资质审批机关。</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测绘单位遗失《测绘资质证书》，应当及时在公众媒体上刊登遗失声明，持补证申请等其他证明材料到测绘资质审</w:t>
      </w:r>
      <w:r w:rsidRPr="004A047F">
        <w:rPr>
          <w:rFonts w:eastAsia="仿宋_GB2312"/>
          <w:kern w:val="0"/>
          <w:sz w:val="32"/>
          <w:szCs w:val="32"/>
        </w:rPr>
        <w:lastRenderedPageBreak/>
        <w:t>批机关办理补证手续。测绘资质审批机关应当在</w:t>
      </w:r>
      <w:r w:rsidRPr="004A047F">
        <w:rPr>
          <w:rFonts w:eastAsia="仿宋_GB2312"/>
          <w:kern w:val="0"/>
          <w:sz w:val="32"/>
          <w:szCs w:val="32"/>
        </w:rPr>
        <w:t>5</w:t>
      </w:r>
      <w:r w:rsidRPr="004A047F">
        <w:rPr>
          <w:rFonts w:eastAsia="仿宋_GB2312"/>
          <w:kern w:val="0"/>
          <w:sz w:val="32"/>
          <w:szCs w:val="32"/>
        </w:rPr>
        <w:t>日内办理完毕。</w:t>
      </w:r>
    </w:p>
    <w:p w:rsidR="00E25F28" w:rsidRPr="005A46C5" w:rsidRDefault="00E25F28" w:rsidP="00E25F28">
      <w:pPr>
        <w:spacing w:line="660" w:lineRule="exact"/>
        <w:ind w:firstLineChars="200" w:firstLine="640"/>
        <w:rPr>
          <w:rFonts w:ascii="仿宋_GB2312" w:eastAsia="仿宋_GB2312" w:hAnsi="仿宋" w:hint="eastAsia"/>
          <w:kern w:val="0"/>
          <w:sz w:val="32"/>
          <w:szCs w:val="32"/>
        </w:rPr>
      </w:pPr>
    </w:p>
    <w:p w:rsidR="00E25F28" w:rsidRDefault="00E25F28" w:rsidP="00E25F28">
      <w:pPr>
        <w:spacing w:line="660" w:lineRule="exact"/>
        <w:jc w:val="center"/>
        <w:rPr>
          <w:rFonts w:ascii="黑体" w:eastAsia="黑体" w:hAnsi="仿宋" w:hint="eastAsia"/>
          <w:kern w:val="0"/>
          <w:sz w:val="32"/>
          <w:szCs w:val="32"/>
        </w:rPr>
      </w:pPr>
      <w:r w:rsidRPr="005A46C5">
        <w:rPr>
          <w:rFonts w:ascii="黑体" w:eastAsia="黑体" w:hAnsi="仿宋" w:hint="eastAsia"/>
          <w:kern w:val="0"/>
          <w:sz w:val="32"/>
          <w:szCs w:val="32"/>
        </w:rPr>
        <w:t>第</w:t>
      </w:r>
      <w:r>
        <w:rPr>
          <w:rFonts w:ascii="黑体" w:eastAsia="黑体" w:hAnsi="仿宋" w:hint="eastAsia"/>
          <w:kern w:val="0"/>
          <w:sz w:val="32"/>
          <w:szCs w:val="32"/>
        </w:rPr>
        <w:t>四</w:t>
      </w:r>
      <w:r w:rsidRPr="005A46C5">
        <w:rPr>
          <w:rFonts w:ascii="黑体" w:eastAsia="黑体" w:hAnsi="仿宋" w:hint="eastAsia"/>
          <w:kern w:val="0"/>
          <w:sz w:val="32"/>
          <w:szCs w:val="32"/>
        </w:rPr>
        <w:t>章  年度注册</w:t>
      </w:r>
    </w:p>
    <w:p w:rsidR="00E25F28" w:rsidRPr="003A0984" w:rsidRDefault="00E25F28" w:rsidP="00E25F28">
      <w:pPr>
        <w:spacing w:line="660" w:lineRule="exact"/>
        <w:jc w:val="center"/>
        <w:rPr>
          <w:rFonts w:ascii="黑体" w:eastAsia="黑体" w:hAnsi="仿宋" w:hint="eastAsia"/>
          <w:kern w:val="0"/>
          <w:sz w:val="32"/>
          <w:szCs w:val="32"/>
        </w:rPr>
      </w:pP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第十九条</w:t>
      </w:r>
      <w:r w:rsidRPr="004A047F">
        <w:rPr>
          <w:rFonts w:eastAsia="仿宋_GB2312"/>
          <w:kern w:val="0"/>
          <w:sz w:val="32"/>
          <w:szCs w:val="32"/>
        </w:rPr>
        <w:t xml:space="preserve">  </w:t>
      </w:r>
      <w:r w:rsidRPr="004A047F">
        <w:rPr>
          <w:rFonts w:eastAsia="仿宋_GB2312"/>
          <w:kern w:val="0"/>
          <w:sz w:val="32"/>
          <w:szCs w:val="32"/>
        </w:rPr>
        <w:t>年度注册是指测绘资质审批机关按照年度对测绘单位进行核查，确认其是否继续符合测绘资质的基本条件。</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测绘资质年度注册时间为每年的</w:t>
      </w:r>
      <w:smartTag w:uri="urn:schemas-microsoft-com:office:smarttags" w:element="chsdate">
        <w:smartTagPr>
          <w:attr w:name="IsROCDate" w:val="False"/>
          <w:attr w:name="IsLunarDate" w:val="False"/>
          <w:attr w:name="Day" w:val="1"/>
          <w:attr w:name="Month" w:val="3"/>
          <w:attr w:name="Year" w:val="2008"/>
        </w:smartTagPr>
        <w:r w:rsidRPr="004A047F">
          <w:rPr>
            <w:rFonts w:eastAsia="仿宋_GB2312"/>
            <w:kern w:val="0"/>
            <w:sz w:val="32"/>
            <w:szCs w:val="32"/>
          </w:rPr>
          <w:t>3</w:t>
        </w:r>
        <w:r w:rsidRPr="004A047F">
          <w:rPr>
            <w:rFonts w:eastAsia="仿宋_GB2312"/>
            <w:kern w:val="0"/>
            <w:sz w:val="32"/>
            <w:szCs w:val="32"/>
          </w:rPr>
          <w:t>月</w:t>
        </w:r>
        <w:r w:rsidRPr="004A047F">
          <w:rPr>
            <w:rFonts w:eastAsia="仿宋_GB2312"/>
            <w:kern w:val="0"/>
            <w:sz w:val="32"/>
            <w:szCs w:val="32"/>
          </w:rPr>
          <w:t>1</w:t>
        </w:r>
        <w:r w:rsidRPr="004A047F">
          <w:rPr>
            <w:rFonts w:eastAsia="仿宋_GB2312"/>
            <w:kern w:val="0"/>
            <w:sz w:val="32"/>
            <w:szCs w:val="32"/>
          </w:rPr>
          <w:t>日</w:t>
        </w:r>
      </w:smartTag>
      <w:r w:rsidRPr="004A047F">
        <w:rPr>
          <w:rFonts w:eastAsia="仿宋_GB2312"/>
          <w:kern w:val="0"/>
          <w:sz w:val="32"/>
          <w:szCs w:val="32"/>
        </w:rPr>
        <w:t>至</w:t>
      </w:r>
      <w:r w:rsidRPr="004A047F">
        <w:rPr>
          <w:rFonts w:eastAsia="仿宋_GB2312"/>
          <w:kern w:val="0"/>
          <w:sz w:val="32"/>
          <w:szCs w:val="32"/>
        </w:rPr>
        <w:t>31</w:t>
      </w:r>
      <w:r w:rsidRPr="004A047F">
        <w:rPr>
          <w:rFonts w:eastAsia="仿宋_GB2312"/>
          <w:kern w:val="0"/>
          <w:sz w:val="32"/>
          <w:szCs w:val="32"/>
        </w:rPr>
        <w:t>日。测绘单位应当于每年的</w:t>
      </w:r>
      <w:smartTag w:uri="urn:schemas-microsoft-com:office:smarttags" w:element="chsdate">
        <w:smartTagPr>
          <w:attr w:name="IsROCDate" w:val="False"/>
          <w:attr w:name="IsLunarDate" w:val="False"/>
          <w:attr w:name="Day" w:val="20"/>
          <w:attr w:name="Month" w:val="1"/>
          <w:attr w:name="Year" w:val="2008"/>
        </w:smartTagPr>
        <w:r w:rsidRPr="004A047F">
          <w:rPr>
            <w:rFonts w:eastAsia="仿宋_GB2312"/>
            <w:kern w:val="0"/>
            <w:sz w:val="32"/>
            <w:szCs w:val="32"/>
          </w:rPr>
          <w:t>1</w:t>
        </w:r>
        <w:r w:rsidRPr="004A047F">
          <w:rPr>
            <w:rFonts w:eastAsia="仿宋_GB2312"/>
            <w:kern w:val="0"/>
            <w:sz w:val="32"/>
            <w:szCs w:val="32"/>
          </w:rPr>
          <w:t>月</w:t>
        </w:r>
        <w:r w:rsidRPr="004A047F">
          <w:rPr>
            <w:rFonts w:eastAsia="仿宋_GB2312"/>
            <w:kern w:val="0"/>
            <w:sz w:val="32"/>
            <w:szCs w:val="32"/>
          </w:rPr>
          <w:t>20</w:t>
        </w:r>
        <w:r w:rsidRPr="004A047F">
          <w:rPr>
            <w:rFonts w:eastAsia="仿宋_GB2312"/>
            <w:kern w:val="0"/>
            <w:sz w:val="32"/>
            <w:szCs w:val="32"/>
          </w:rPr>
          <w:t>日</w:t>
        </w:r>
      </w:smartTag>
      <w:r w:rsidRPr="004A047F">
        <w:rPr>
          <w:rFonts w:eastAsia="仿宋_GB2312"/>
          <w:kern w:val="0"/>
          <w:sz w:val="32"/>
          <w:szCs w:val="32"/>
        </w:rPr>
        <w:t>至</w:t>
      </w:r>
      <w:smartTag w:uri="urn:schemas-microsoft-com:office:smarttags" w:element="chsdate">
        <w:smartTagPr>
          <w:attr w:name="IsROCDate" w:val="False"/>
          <w:attr w:name="IsLunarDate" w:val="False"/>
          <w:attr w:name="Day" w:val="28"/>
          <w:attr w:name="Month" w:val="2"/>
          <w:attr w:name="Year" w:val="2009"/>
        </w:smartTagPr>
        <w:r w:rsidRPr="004A047F">
          <w:rPr>
            <w:rFonts w:eastAsia="仿宋_GB2312"/>
            <w:kern w:val="0"/>
            <w:sz w:val="32"/>
            <w:szCs w:val="32"/>
          </w:rPr>
          <w:t>2</w:t>
        </w:r>
        <w:r w:rsidRPr="004A047F">
          <w:rPr>
            <w:rFonts w:eastAsia="仿宋_GB2312"/>
            <w:kern w:val="0"/>
            <w:sz w:val="32"/>
            <w:szCs w:val="32"/>
          </w:rPr>
          <w:t>月</w:t>
        </w:r>
        <w:r w:rsidRPr="004A047F">
          <w:rPr>
            <w:rFonts w:eastAsia="仿宋_GB2312"/>
            <w:kern w:val="0"/>
            <w:sz w:val="32"/>
            <w:szCs w:val="32"/>
          </w:rPr>
          <w:t>28</w:t>
        </w:r>
        <w:r w:rsidRPr="004A047F">
          <w:rPr>
            <w:rFonts w:eastAsia="仿宋_GB2312"/>
            <w:kern w:val="0"/>
            <w:sz w:val="32"/>
            <w:szCs w:val="32"/>
          </w:rPr>
          <w:t>日</w:t>
        </w:r>
      </w:smartTag>
      <w:r w:rsidRPr="004A047F">
        <w:rPr>
          <w:rFonts w:eastAsia="仿宋_GB2312"/>
          <w:kern w:val="0"/>
          <w:sz w:val="32"/>
          <w:szCs w:val="32"/>
        </w:rPr>
        <w:t>按照本规定的要求向省级测绘行政主管部门或其委托设区的市（州）</w:t>
      </w:r>
      <w:r>
        <w:rPr>
          <w:rFonts w:eastAsia="仿宋_GB2312" w:hint="eastAsia"/>
          <w:kern w:val="0"/>
          <w:sz w:val="32"/>
          <w:szCs w:val="32"/>
        </w:rPr>
        <w:t>级</w:t>
      </w:r>
      <w:r w:rsidRPr="004A047F">
        <w:rPr>
          <w:rFonts w:eastAsia="仿宋_GB2312"/>
          <w:kern w:val="0"/>
          <w:sz w:val="32"/>
          <w:szCs w:val="32"/>
        </w:rPr>
        <w:t>测绘行政主管部门报送年度注册的相关材料。</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取得测绘资质未满六个月的单位，可以不参加年度注册。</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黑体"/>
          <w:kern w:val="0"/>
          <w:sz w:val="32"/>
          <w:szCs w:val="32"/>
        </w:rPr>
        <w:t>第二十条</w:t>
      </w:r>
      <w:r w:rsidRPr="004A047F">
        <w:rPr>
          <w:kern w:val="0"/>
          <w:sz w:val="32"/>
          <w:szCs w:val="32"/>
        </w:rPr>
        <w:t xml:space="preserve">  </w:t>
      </w:r>
      <w:r w:rsidRPr="004A047F">
        <w:rPr>
          <w:rFonts w:eastAsia="仿宋_GB2312"/>
          <w:kern w:val="0"/>
          <w:sz w:val="32"/>
          <w:szCs w:val="32"/>
        </w:rPr>
        <w:t>测绘资质年度注册程序：</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（一）测绘单位按照规定填写《测绘资质年度注册报告书》，并在规定期限内报送相应测绘行政主管部门；</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（二）测绘行政主管部门受理、核查有关材料；</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（三）测绘行政主管部门对符合年度注册条件的，予以注册；对缓期注册的，应当向测绘单位书面说明理由；</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kern w:val="0"/>
          <w:sz w:val="32"/>
          <w:szCs w:val="32"/>
        </w:rPr>
      </w:pPr>
      <w:r w:rsidRPr="004A047F">
        <w:rPr>
          <w:rFonts w:eastAsia="仿宋_GB2312"/>
          <w:kern w:val="0"/>
          <w:sz w:val="32"/>
          <w:szCs w:val="32"/>
        </w:rPr>
        <w:t>（四）省级测绘行政主管部门向社会公布年度注册结果。</w:t>
      </w:r>
      <w:r w:rsidRPr="004A047F">
        <w:rPr>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lastRenderedPageBreak/>
        <w:t>测绘资质年度注册专用标识样式由国家测绘局统一规定。</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黑体"/>
          <w:kern w:val="0"/>
          <w:sz w:val="32"/>
          <w:szCs w:val="32"/>
        </w:rPr>
        <w:t>第二十一条</w:t>
      </w:r>
      <w:r w:rsidRPr="004A047F">
        <w:rPr>
          <w:rFonts w:eastAsia="黑体"/>
          <w:kern w:val="0"/>
          <w:sz w:val="32"/>
          <w:szCs w:val="32"/>
        </w:rPr>
        <w:t xml:space="preserve">  </w:t>
      </w:r>
      <w:r w:rsidRPr="004A047F">
        <w:rPr>
          <w:rFonts w:eastAsia="仿宋_GB2312"/>
          <w:kern w:val="0"/>
          <w:sz w:val="32"/>
          <w:szCs w:val="32"/>
        </w:rPr>
        <w:t>测绘资质年度注册核查的主要内容：</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（一）单位性质、名称、住所、法定代表人及专业技术人员变更情况；</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（二）测绘单位的从业人员总数、注册资金及出资人的变化情况和上年度测绘服务总值；</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（三）测绘仪器设备检定及变更情况；</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（四）完成的主要测绘项目、测绘成果质量以及测绘项目备案和测绘成果汇交情况；</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（五）测绘生产和成果的保密管理情况；</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（六）单位信用情况；</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（七）违法测绘行为被依法处罚情况；</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（八）测绘行政主管部门需要核查的其他情况。</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黑体"/>
          <w:kern w:val="0"/>
          <w:sz w:val="32"/>
          <w:szCs w:val="32"/>
        </w:rPr>
        <w:t>第二十二条</w:t>
      </w:r>
      <w:r w:rsidRPr="004A047F">
        <w:rPr>
          <w:rFonts w:eastAsia="黑体"/>
          <w:kern w:val="0"/>
          <w:sz w:val="32"/>
          <w:szCs w:val="32"/>
        </w:rPr>
        <w:t xml:space="preserve"> </w:t>
      </w:r>
      <w:r w:rsidRPr="004A047F">
        <w:rPr>
          <w:rFonts w:eastAsia="仿宋_GB2312"/>
          <w:kern w:val="0"/>
          <w:sz w:val="32"/>
          <w:szCs w:val="32"/>
        </w:rPr>
        <w:t xml:space="preserve"> </w:t>
      </w:r>
      <w:r w:rsidRPr="004A047F">
        <w:rPr>
          <w:rFonts w:eastAsia="仿宋_GB2312"/>
          <w:kern w:val="0"/>
          <w:sz w:val="32"/>
          <w:szCs w:val="32"/>
        </w:rPr>
        <w:t>有下列行为之一的，予以缓期注册：</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（一）未按时报送年度注册材料或者年度注册材料不符合规定要求的；</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（二）《测绘资质证书》记载事项应当变更而未申请变更的；</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（三）测绘仪器未按期检定的；</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（四）未按照规定备案登记测绘项目的；</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lastRenderedPageBreak/>
        <w:t>（五）经监督检验发现有测绘成果质量批次不合格的；</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（六）未按照规定汇交测绘成果的；</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（七）测绘单位无正当理由未参加年度注册的；</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（八）单位信用不良经核查属实的。</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黑体"/>
          <w:kern w:val="0"/>
          <w:sz w:val="32"/>
          <w:szCs w:val="32"/>
        </w:rPr>
        <w:t>第二十三条</w:t>
      </w:r>
      <w:r w:rsidRPr="004A047F">
        <w:rPr>
          <w:rFonts w:eastAsia="仿宋_GB2312"/>
          <w:kern w:val="0"/>
          <w:sz w:val="32"/>
          <w:szCs w:val="32"/>
        </w:rPr>
        <w:t xml:space="preserve">  </w:t>
      </w:r>
      <w:r w:rsidRPr="004A047F">
        <w:rPr>
          <w:rFonts w:eastAsia="仿宋_GB2312"/>
          <w:kern w:val="0"/>
          <w:sz w:val="32"/>
          <w:szCs w:val="32"/>
        </w:rPr>
        <w:t>缓期注册的期限为</w:t>
      </w:r>
      <w:r w:rsidRPr="004A047F">
        <w:rPr>
          <w:rFonts w:eastAsia="仿宋_GB2312"/>
          <w:kern w:val="0"/>
          <w:sz w:val="32"/>
          <w:szCs w:val="32"/>
        </w:rPr>
        <w:t>60</w:t>
      </w:r>
      <w:r w:rsidRPr="004A047F">
        <w:rPr>
          <w:rFonts w:eastAsia="仿宋_GB2312"/>
          <w:kern w:val="0"/>
          <w:sz w:val="32"/>
          <w:szCs w:val="32"/>
        </w:rPr>
        <w:t>日。测绘行政主管部门应当书面告知测绘单位限期整改，整改后符合规定的，予以注册。</w:t>
      </w:r>
      <w:r w:rsidRPr="004A047F">
        <w:rPr>
          <w:rFonts w:eastAsia="仿宋_GB2312"/>
          <w:kern w:val="0"/>
          <w:sz w:val="32"/>
          <w:szCs w:val="32"/>
        </w:rPr>
        <w:t xml:space="preserve"> </w:t>
      </w:r>
    </w:p>
    <w:p w:rsidR="00E25F28" w:rsidRPr="00C545B4" w:rsidRDefault="00E25F28" w:rsidP="00E25F28">
      <w:pPr>
        <w:spacing w:line="660" w:lineRule="exact"/>
        <w:ind w:firstLineChars="200" w:firstLine="640"/>
        <w:rPr>
          <w:rFonts w:ascii="仿宋_GB2312" w:eastAsia="仿宋_GB2312" w:hAnsi="仿宋" w:hint="eastAsia"/>
          <w:kern w:val="0"/>
          <w:sz w:val="32"/>
          <w:szCs w:val="32"/>
        </w:rPr>
      </w:pPr>
      <w:r w:rsidRPr="005A46C5">
        <w:rPr>
          <w:rFonts w:ascii="黑体" w:eastAsia="黑体" w:hAnsi="宋体" w:cs="宋体" w:hint="eastAsia"/>
          <w:kern w:val="0"/>
          <w:sz w:val="32"/>
          <w:szCs w:val="32"/>
        </w:rPr>
        <w:t xml:space="preserve">    </w:t>
      </w:r>
    </w:p>
    <w:p w:rsidR="00E25F28" w:rsidRPr="005A46C5" w:rsidRDefault="00E25F28" w:rsidP="00E25F28">
      <w:pPr>
        <w:spacing w:line="660" w:lineRule="exact"/>
        <w:jc w:val="center"/>
        <w:rPr>
          <w:rFonts w:ascii="黑体" w:eastAsia="黑体" w:hAnsi="黑体" w:hint="eastAsia"/>
          <w:kern w:val="0"/>
          <w:sz w:val="32"/>
          <w:szCs w:val="32"/>
        </w:rPr>
      </w:pPr>
      <w:r w:rsidRPr="005A46C5">
        <w:rPr>
          <w:rFonts w:ascii="黑体" w:eastAsia="黑体" w:hAnsi="黑体" w:hint="eastAsia"/>
          <w:kern w:val="0"/>
          <w:sz w:val="32"/>
          <w:szCs w:val="32"/>
        </w:rPr>
        <w:t>第</w:t>
      </w:r>
      <w:r>
        <w:rPr>
          <w:rFonts w:ascii="黑体" w:eastAsia="黑体" w:hAnsi="黑体" w:hint="eastAsia"/>
          <w:kern w:val="0"/>
          <w:sz w:val="32"/>
          <w:szCs w:val="32"/>
        </w:rPr>
        <w:t>五</w:t>
      </w:r>
      <w:r w:rsidRPr="005A46C5">
        <w:rPr>
          <w:rFonts w:ascii="黑体" w:eastAsia="黑体" w:hAnsi="黑体" w:hint="eastAsia"/>
          <w:kern w:val="0"/>
          <w:sz w:val="32"/>
          <w:szCs w:val="32"/>
        </w:rPr>
        <w:t>章  监督检查</w:t>
      </w:r>
    </w:p>
    <w:p w:rsidR="00E25F28" w:rsidRPr="005A46C5" w:rsidRDefault="00E25F28" w:rsidP="00E25F28">
      <w:pPr>
        <w:spacing w:line="660" w:lineRule="exact"/>
        <w:jc w:val="center"/>
        <w:rPr>
          <w:rFonts w:ascii="黑体" w:eastAsia="黑体" w:hAnsi="黑体" w:hint="eastAsia"/>
          <w:kern w:val="0"/>
          <w:sz w:val="32"/>
          <w:szCs w:val="32"/>
        </w:rPr>
      </w:pPr>
    </w:p>
    <w:p w:rsidR="00E25F28" w:rsidRPr="005A46C5" w:rsidRDefault="00E25F28" w:rsidP="00E25F28">
      <w:pPr>
        <w:spacing w:line="660" w:lineRule="exact"/>
        <w:ind w:firstLineChars="200" w:firstLine="640"/>
        <w:rPr>
          <w:rFonts w:ascii="仿宋_GB2312" w:eastAsia="仿宋_GB2312" w:hAnsi="仿宋" w:hint="eastAsia"/>
          <w:sz w:val="32"/>
          <w:szCs w:val="32"/>
        </w:rPr>
      </w:pPr>
      <w:r w:rsidRPr="005A46C5">
        <w:rPr>
          <w:rFonts w:ascii="黑体" w:eastAsia="黑体" w:hAnsi="仿宋" w:hint="eastAsia"/>
          <w:kern w:val="0"/>
          <w:sz w:val="32"/>
          <w:szCs w:val="32"/>
        </w:rPr>
        <w:t>第</w:t>
      </w:r>
      <w:r>
        <w:rPr>
          <w:rFonts w:ascii="黑体" w:eastAsia="黑体" w:hAnsi="仿宋" w:hint="eastAsia"/>
          <w:kern w:val="0"/>
          <w:sz w:val="32"/>
          <w:szCs w:val="32"/>
        </w:rPr>
        <w:t>二</w:t>
      </w:r>
      <w:r w:rsidRPr="005A46C5">
        <w:rPr>
          <w:rFonts w:ascii="黑体" w:eastAsia="黑体" w:hAnsi="仿宋" w:hint="eastAsia"/>
          <w:kern w:val="0"/>
          <w:sz w:val="32"/>
          <w:szCs w:val="32"/>
        </w:rPr>
        <w:t>十</w:t>
      </w:r>
      <w:r>
        <w:rPr>
          <w:rFonts w:ascii="黑体" w:eastAsia="黑体" w:hAnsi="仿宋" w:hint="eastAsia"/>
          <w:kern w:val="0"/>
          <w:sz w:val="32"/>
          <w:szCs w:val="32"/>
        </w:rPr>
        <w:t>四</w:t>
      </w:r>
      <w:r w:rsidRPr="005A46C5">
        <w:rPr>
          <w:rFonts w:ascii="黑体" w:eastAsia="黑体" w:hAnsi="仿宋" w:hint="eastAsia"/>
          <w:kern w:val="0"/>
          <w:sz w:val="32"/>
          <w:szCs w:val="32"/>
        </w:rPr>
        <w:t>条</w:t>
      </w:r>
      <w:r w:rsidRPr="005A46C5">
        <w:rPr>
          <w:rFonts w:ascii="仿宋_GB2312" w:eastAsia="仿宋_GB2312" w:hAnsi="仿宋" w:hint="eastAsia"/>
          <w:kern w:val="0"/>
          <w:sz w:val="32"/>
          <w:szCs w:val="32"/>
        </w:rPr>
        <w:t xml:space="preserve">  </w:t>
      </w:r>
      <w:r w:rsidRPr="005A46C5">
        <w:rPr>
          <w:rFonts w:ascii="仿宋_GB2312" w:eastAsia="仿宋_GB2312" w:hAnsi="仿宋" w:cs="Arial" w:hint="eastAsia"/>
          <w:sz w:val="32"/>
          <w:szCs w:val="32"/>
        </w:rPr>
        <w:t>各级测绘行政主管部门履行测绘资质监督检查职责，可以要求测绘单位提供</w:t>
      </w:r>
      <w:r>
        <w:rPr>
          <w:rFonts w:ascii="仿宋_GB2312" w:eastAsia="仿宋_GB2312" w:hAnsi="仿宋" w:cs="Arial" w:hint="eastAsia"/>
          <w:sz w:val="32"/>
          <w:szCs w:val="32"/>
        </w:rPr>
        <w:t>专业技术</w:t>
      </w:r>
      <w:r w:rsidRPr="005A46C5">
        <w:rPr>
          <w:rFonts w:ascii="仿宋_GB2312" w:eastAsia="仿宋_GB2312" w:hAnsi="仿宋" w:cs="Arial" w:hint="eastAsia"/>
          <w:sz w:val="32"/>
          <w:szCs w:val="32"/>
        </w:rPr>
        <w:t>人员名册及工资表、劳动保险证明、测绘仪器的购买发票及检定证书、测绘项目合同、测绘成果验收</w:t>
      </w:r>
      <w:r>
        <w:rPr>
          <w:rFonts w:ascii="仿宋_GB2312" w:eastAsia="仿宋_GB2312" w:hAnsi="仿宋" w:cs="Arial" w:hint="eastAsia"/>
          <w:sz w:val="32"/>
          <w:szCs w:val="32"/>
        </w:rPr>
        <w:t>（检验）</w:t>
      </w:r>
      <w:r w:rsidRPr="005A46C5">
        <w:rPr>
          <w:rFonts w:ascii="仿宋_GB2312" w:eastAsia="仿宋_GB2312" w:hAnsi="仿宋" w:cs="Arial" w:hint="eastAsia"/>
          <w:sz w:val="32"/>
          <w:szCs w:val="32"/>
        </w:rPr>
        <w:t>报告等有关材料</w:t>
      </w:r>
      <w:r>
        <w:rPr>
          <w:rFonts w:ascii="仿宋_GB2312" w:eastAsia="仿宋_GB2312" w:hAnsi="仿宋" w:cs="Arial" w:hint="eastAsia"/>
          <w:sz w:val="32"/>
          <w:szCs w:val="32"/>
        </w:rPr>
        <w:t>，并可以对测绘单位的</w:t>
      </w:r>
      <w:r w:rsidRPr="005A46C5">
        <w:rPr>
          <w:rFonts w:ascii="仿宋_GB2312" w:eastAsia="仿宋_GB2312" w:hAnsi="仿宋" w:cs="Arial" w:hint="eastAsia"/>
          <w:sz w:val="32"/>
          <w:szCs w:val="32"/>
        </w:rPr>
        <w:t>技术质量保证制度、保密管理制度、测绘资料档案管理制度</w:t>
      </w:r>
      <w:r>
        <w:rPr>
          <w:rFonts w:ascii="仿宋_GB2312" w:eastAsia="仿宋_GB2312" w:hAnsi="仿宋" w:cs="Arial" w:hint="eastAsia"/>
          <w:sz w:val="32"/>
          <w:szCs w:val="32"/>
        </w:rPr>
        <w:t>的执行情况进行检查</w:t>
      </w:r>
      <w:r w:rsidRPr="005A46C5">
        <w:rPr>
          <w:rFonts w:ascii="仿宋_GB2312" w:eastAsia="仿宋_GB2312" w:hAnsi="仿宋" w:hint="eastAsia"/>
          <w:sz w:val="32"/>
          <w:szCs w:val="32"/>
        </w:rPr>
        <w:t>。</w:t>
      </w:r>
    </w:p>
    <w:p w:rsidR="00E25F28" w:rsidRPr="005A46C5" w:rsidRDefault="00E25F28" w:rsidP="00E25F28">
      <w:pPr>
        <w:spacing w:line="660" w:lineRule="exact"/>
        <w:ind w:firstLineChars="200" w:firstLine="640"/>
        <w:rPr>
          <w:rFonts w:ascii="仿宋_GB2312" w:eastAsia="仿宋_GB2312" w:hAnsi="仿宋" w:cs="Arial" w:hint="eastAsia"/>
          <w:sz w:val="32"/>
          <w:szCs w:val="32"/>
        </w:rPr>
      </w:pPr>
      <w:r w:rsidRPr="005A46C5">
        <w:rPr>
          <w:rFonts w:ascii="黑体" w:eastAsia="黑体" w:hAnsi="仿宋" w:cs="Arial" w:hint="eastAsia"/>
          <w:sz w:val="32"/>
          <w:szCs w:val="32"/>
        </w:rPr>
        <w:t>第</w:t>
      </w:r>
      <w:r>
        <w:rPr>
          <w:rFonts w:ascii="黑体" w:eastAsia="黑体" w:hAnsi="仿宋" w:cs="Arial" w:hint="eastAsia"/>
          <w:sz w:val="32"/>
          <w:szCs w:val="32"/>
        </w:rPr>
        <w:t>二</w:t>
      </w:r>
      <w:r w:rsidRPr="005A46C5">
        <w:rPr>
          <w:rFonts w:ascii="黑体" w:eastAsia="黑体" w:hAnsi="仿宋" w:cs="Arial" w:hint="eastAsia"/>
          <w:sz w:val="32"/>
          <w:szCs w:val="32"/>
        </w:rPr>
        <w:t>十</w:t>
      </w:r>
      <w:r>
        <w:rPr>
          <w:rFonts w:ascii="黑体" w:eastAsia="黑体" w:hAnsi="仿宋" w:cs="Arial" w:hint="eastAsia"/>
          <w:sz w:val="32"/>
          <w:szCs w:val="32"/>
        </w:rPr>
        <w:t>五</w:t>
      </w:r>
      <w:r w:rsidRPr="005A46C5">
        <w:rPr>
          <w:rFonts w:ascii="黑体" w:eastAsia="黑体" w:hAnsi="仿宋" w:cs="Arial" w:hint="eastAsia"/>
          <w:sz w:val="32"/>
          <w:szCs w:val="32"/>
        </w:rPr>
        <w:t>条</w:t>
      </w:r>
      <w:r w:rsidRPr="005A46C5">
        <w:rPr>
          <w:rFonts w:ascii="仿宋_GB2312" w:eastAsia="仿宋_GB2312" w:hAnsi="仿宋" w:cs="Arial" w:hint="eastAsia"/>
          <w:sz w:val="32"/>
          <w:szCs w:val="32"/>
        </w:rPr>
        <w:t xml:space="preserve">  各级测绘行政主管部门实施监督检查时，不得索取或者收受测绘单位的财物，不得谋取其他利益。</w:t>
      </w:r>
    </w:p>
    <w:p w:rsidR="00E25F28" w:rsidRPr="005A46C5" w:rsidRDefault="00E25F28" w:rsidP="00E25F28">
      <w:pPr>
        <w:spacing w:line="660" w:lineRule="exact"/>
        <w:ind w:firstLineChars="200" w:firstLine="640"/>
        <w:rPr>
          <w:rFonts w:ascii="仿宋_GB2312" w:eastAsia="仿宋_GB2312" w:hAnsi="仿宋" w:hint="eastAsia"/>
          <w:sz w:val="32"/>
          <w:szCs w:val="32"/>
        </w:rPr>
      </w:pPr>
      <w:r w:rsidRPr="005A46C5">
        <w:rPr>
          <w:rFonts w:ascii="仿宋_GB2312" w:eastAsia="仿宋_GB2312" w:hAnsi="仿宋" w:hint="eastAsia"/>
          <w:sz w:val="32"/>
          <w:szCs w:val="32"/>
        </w:rPr>
        <w:t>有关单位和个人对依法进行的监督检查应当协助与配合，不得拒绝或者阻挠。</w:t>
      </w:r>
    </w:p>
    <w:p w:rsidR="00E25F28" w:rsidRPr="005A46C5" w:rsidRDefault="00E25F28" w:rsidP="00E25F28">
      <w:pPr>
        <w:spacing w:line="660" w:lineRule="exact"/>
        <w:ind w:firstLineChars="200" w:firstLine="640"/>
        <w:rPr>
          <w:rFonts w:ascii="仿宋_GB2312" w:eastAsia="仿宋_GB2312" w:hAnsi="仿宋" w:hint="eastAsia"/>
          <w:kern w:val="0"/>
          <w:sz w:val="32"/>
          <w:szCs w:val="32"/>
        </w:rPr>
      </w:pPr>
      <w:r w:rsidRPr="005A46C5">
        <w:rPr>
          <w:rFonts w:ascii="黑体" w:eastAsia="黑体" w:hAnsi="仿宋" w:hint="eastAsia"/>
          <w:kern w:val="0"/>
          <w:sz w:val="32"/>
          <w:szCs w:val="32"/>
        </w:rPr>
        <w:t>第</w:t>
      </w:r>
      <w:r>
        <w:rPr>
          <w:rFonts w:ascii="黑体" w:eastAsia="黑体" w:hAnsi="仿宋" w:hint="eastAsia"/>
          <w:kern w:val="0"/>
          <w:sz w:val="32"/>
          <w:szCs w:val="32"/>
        </w:rPr>
        <w:t>二</w:t>
      </w:r>
      <w:r w:rsidRPr="005A46C5">
        <w:rPr>
          <w:rFonts w:ascii="黑体" w:eastAsia="黑体" w:hAnsi="仿宋" w:hint="eastAsia"/>
          <w:kern w:val="0"/>
          <w:sz w:val="32"/>
          <w:szCs w:val="32"/>
        </w:rPr>
        <w:t>十</w:t>
      </w:r>
      <w:r>
        <w:rPr>
          <w:rFonts w:ascii="黑体" w:eastAsia="黑体" w:hAnsi="仿宋" w:hint="eastAsia"/>
          <w:kern w:val="0"/>
          <w:sz w:val="32"/>
          <w:szCs w:val="32"/>
        </w:rPr>
        <w:t>六</w:t>
      </w:r>
      <w:r w:rsidRPr="005A46C5">
        <w:rPr>
          <w:rFonts w:ascii="黑体" w:eastAsia="黑体" w:hAnsi="仿宋" w:hint="eastAsia"/>
          <w:kern w:val="0"/>
          <w:sz w:val="32"/>
          <w:szCs w:val="32"/>
        </w:rPr>
        <w:t>条</w:t>
      </w:r>
      <w:r w:rsidRPr="005A46C5">
        <w:rPr>
          <w:rFonts w:ascii="仿宋_GB2312" w:eastAsia="仿宋_GB2312" w:hAnsi="仿宋" w:hint="eastAsia"/>
          <w:kern w:val="0"/>
          <w:sz w:val="32"/>
          <w:szCs w:val="32"/>
        </w:rPr>
        <w:t xml:space="preserve">  测绘单位违法从事测绘活动</w:t>
      </w:r>
      <w:r>
        <w:rPr>
          <w:rFonts w:ascii="仿宋_GB2312" w:eastAsia="仿宋_GB2312" w:hAnsi="仿宋" w:hint="eastAsia"/>
          <w:kern w:val="0"/>
          <w:sz w:val="32"/>
          <w:szCs w:val="32"/>
        </w:rPr>
        <w:t>被依法查处</w:t>
      </w:r>
      <w:r w:rsidRPr="005A46C5">
        <w:rPr>
          <w:rFonts w:ascii="仿宋_GB2312" w:eastAsia="仿宋_GB2312" w:hAnsi="仿宋" w:hint="eastAsia"/>
          <w:kern w:val="0"/>
          <w:sz w:val="32"/>
          <w:szCs w:val="32"/>
        </w:rPr>
        <w:lastRenderedPageBreak/>
        <w:t>的，</w:t>
      </w:r>
      <w:r>
        <w:rPr>
          <w:rFonts w:ascii="仿宋_GB2312" w:eastAsia="仿宋_GB2312" w:hAnsi="仿宋" w:hint="eastAsia"/>
          <w:kern w:val="0"/>
          <w:sz w:val="32"/>
          <w:szCs w:val="32"/>
        </w:rPr>
        <w:t>查处</w:t>
      </w:r>
      <w:r w:rsidRPr="005A46C5">
        <w:rPr>
          <w:rFonts w:ascii="仿宋_GB2312" w:eastAsia="仿宋_GB2312" w:hAnsi="仿宋" w:hint="eastAsia"/>
          <w:kern w:val="0"/>
          <w:sz w:val="32"/>
          <w:szCs w:val="32"/>
        </w:rPr>
        <w:t>违法行为</w:t>
      </w:r>
      <w:r>
        <w:rPr>
          <w:rFonts w:ascii="仿宋_GB2312" w:eastAsia="仿宋_GB2312" w:hAnsi="仿宋" w:hint="eastAsia"/>
          <w:kern w:val="0"/>
          <w:sz w:val="32"/>
          <w:szCs w:val="32"/>
        </w:rPr>
        <w:t>的</w:t>
      </w:r>
      <w:r w:rsidRPr="005A46C5">
        <w:rPr>
          <w:rFonts w:ascii="仿宋_GB2312" w:eastAsia="仿宋_GB2312" w:hAnsi="仿宋" w:hint="eastAsia"/>
          <w:kern w:val="0"/>
          <w:sz w:val="32"/>
          <w:szCs w:val="32"/>
        </w:rPr>
        <w:t>测绘行政主管部门应当将违法事实、处理结果告知</w:t>
      </w:r>
      <w:r>
        <w:rPr>
          <w:rFonts w:ascii="仿宋_GB2312" w:eastAsia="仿宋_GB2312" w:hAnsi="仿宋" w:hint="eastAsia"/>
          <w:kern w:val="0"/>
          <w:sz w:val="32"/>
          <w:szCs w:val="32"/>
        </w:rPr>
        <w:t>上级</w:t>
      </w:r>
      <w:r w:rsidRPr="005A46C5">
        <w:rPr>
          <w:rFonts w:ascii="仿宋_GB2312" w:eastAsia="仿宋_GB2312" w:hAnsi="仿宋" w:hint="eastAsia"/>
          <w:kern w:val="0"/>
          <w:sz w:val="32"/>
          <w:szCs w:val="32"/>
        </w:rPr>
        <w:t>测绘</w:t>
      </w:r>
      <w:r>
        <w:rPr>
          <w:rFonts w:ascii="仿宋_GB2312" w:eastAsia="仿宋_GB2312" w:hAnsi="仿宋" w:hint="eastAsia"/>
          <w:kern w:val="0"/>
          <w:sz w:val="32"/>
          <w:szCs w:val="32"/>
        </w:rPr>
        <w:t>行政主管部门和测绘资质审批机关</w:t>
      </w:r>
      <w:r w:rsidRPr="005A46C5">
        <w:rPr>
          <w:rFonts w:ascii="仿宋_GB2312" w:eastAsia="仿宋_GB2312" w:hAnsi="仿宋" w:hint="eastAsia"/>
          <w:kern w:val="0"/>
          <w:sz w:val="32"/>
          <w:szCs w:val="32"/>
        </w:rPr>
        <w:t>。</w:t>
      </w:r>
    </w:p>
    <w:p w:rsidR="00E25F28" w:rsidRPr="005A46C5" w:rsidRDefault="00E25F28" w:rsidP="00E25F28">
      <w:pPr>
        <w:spacing w:line="660" w:lineRule="exact"/>
        <w:ind w:firstLineChars="200" w:firstLine="640"/>
        <w:rPr>
          <w:rFonts w:ascii="仿宋_GB2312" w:eastAsia="仿宋_GB2312" w:hAnsi="仿宋" w:hint="eastAsia"/>
          <w:kern w:val="0"/>
          <w:sz w:val="32"/>
          <w:szCs w:val="32"/>
        </w:rPr>
      </w:pPr>
      <w:r w:rsidRPr="005A46C5">
        <w:rPr>
          <w:rFonts w:ascii="黑体" w:eastAsia="黑体" w:hAnsi="仿宋" w:hint="eastAsia"/>
          <w:kern w:val="0"/>
          <w:sz w:val="32"/>
          <w:szCs w:val="32"/>
        </w:rPr>
        <w:t>第</w:t>
      </w:r>
      <w:r>
        <w:rPr>
          <w:rFonts w:ascii="黑体" w:eastAsia="黑体" w:hAnsi="仿宋" w:hint="eastAsia"/>
          <w:kern w:val="0"/>
          <w:sz w:val="32"/>
          <w:szCs w:val="32"/>
        </w:rPr>
        <w:t>二</w:t>
      </w:r>
      <w:r w:rsidRPr="005A46C5">
        <w:rPr>
          <w:rFonts w:ascii="黑体" w:eastAsia="黑体" w:hAnsi="仿宋" w:hint="eastAsia"/>
          <w:kern w:val="0"/>
          <w:sz w:val="32"/>
          <w:szCs w:val="32"/>
        </w:rPr>
        <w:t>十</w:t>
      </w:r>
      <w:r>
        <w:rPr>
          <w:rFonts w:ascii="黑体" w:eastAsia="黑体" w:hAnsi="仿宋" w:hint="eastAsia"/>
          <w:kern w:val="0"/>
          <w:sz w:val="32"/>
          <w:szCs w:val="32"/>
        </w:rPr>
        <w:t>七</w:t>
      </w:r>
      <w:r w:rsidRPr="005A46C5">
        <w:rPr>
          <w:rFonts w:ascii="黑体" w:eastAsia="黑体" w:hAnsi="仿宋" w:hint="eastAsia"/>
          <w:kern w:val="0"/>
          <w:sz w:val="32"/>
          <w:szCs w:val="32"/>
        </w:rPr>
        <w:t xml:space="preserve">条 </w:t>
      </w:r>
      <w:r w:rsidRPr="005A46C5">
        <w:rPr>
          <w:rFonts w:ascii="仿宋_GB2312" w:eastAsia="仿宋_GB2312" w:hAnsi="仿宋" w:hint="eastAsia"/>
          <w:kern w:val="0"/>
          <w:sz w:val="32"/>
          <w:szCs w:val="32"/>
        </w:rPr>
        <w:t xml:space="preserve"> 各级测绘行政主管部门应当加强测绘市场信用体系建设，将测绘单位的信用信息纳入测绘资质监督管理</w:t>
      </w:r>
      <w:r>
        <w:rPr>
          <w:rFonts w:ascii="仿宋_GB2312" w:eastAsia="仿宋_GB2312" w:hAnsi="仿宋" w:hint="eastAsia"/>
          <w:kern w:val="0"/>
          <w:sz w:val="32"/>
          <w:szCs w:val="32"/>
        </w:rPr>
        <w:t>范围</w:t>
      </w:r>
      <w:r w:rsidRPr="005A46C5">
        <w:rPr>
          <w:rFonts w:ascii="仿宋_GB2312" w:eastAsia="仿宋_GB2312" w:hAnsi="仿宋" w:hint="eastAsia"/>
          <w:kern w:val="0"/>
          <w:sz w:val="32"/>
          <w:szCs w:val="32"/>
        </w:rPr>
        <w:t>。</w:t>
      </w:r>
    </w:p>
    <w:p w:rsidR="00E25F28" w:rsidRPr="005A46C5" w:rsidRDefault="00E25F28" w:rsidP="00E25F28">
      <w:pPr>
        <w:spacing w:line="660" w:lineRule="exact"/>
        <w:ind w:firstLineChars="200" w:firstLine="640"/>
        <w:rPr>
          <w:rFonts w:ascii="仿宋_GB2312" w:eastAsia="仿宋_GB2312" w:hAnsi="仿宋" w:hint="eastAsia"/>
          <w:kern w:val="0"/>
          <w:sz w:val="32"/>
          <w:szCs w:val="32"/>
        </w:rPr>
      </w:pPr>
      <w:r w:rsidRPr="005A46C5">
        <w:rPr>
          <w:rFonts w:ascii="仿宋_GB2312" w:eastAsia="仿宋_GB2312" w:hAnsi="仿宋" w:hint="eastAsia"/>
          <w:kern w:val="0"/>
          <w:sz w:val="32"/>
          <w:szCs w:val="32"/>
        </w:rPr>
        <w:t>取得测绘资质的单位</w:t>
      </w:r>
      <w:r>
        <w:rPr>
          <w:rFonts w:ascii="仿宋_GB2312" w:eastAsia="仿宋_GB2312" w:hAnsi="仿宋" w:hint="eastAsia"/>
          <w:kern w:val="0"/>
          <w:sz w:val="32"/>
          <w:szCs w:val="32"/>
        </w:rPr>
        <w:t>应当</w:t>
      </w:r>
      <w:r w:rsidRPr="005A46C5">
        <w:rPr>
          <w:rFonts w:ascii="仿宋_GB2312" w:eastAsia="仿宋_GB2312" w:hAnsi="仿宋" w:hint="eastAsia"/>
          <w:kern w:val="0"/>
          <w:sz w:val="32"/>
          <w:szCs w:val="32"/>
        </w:rPr>
        <w:t>向测绘资质审</w:t>
      </w:r>
      <w:r>
        <w:rPr>
          <w:rFonts w:ascii="仿宋_GB2312" w:eastAsia="仿宋_GB2312" w:hAnsi="仿宋" w:hint="eastAsia"/>
          <w:kern w:val="0"/>
          <w:sz w:val="32"/>
          <w:szCs w:val="32"/>
        </w:rPr>
        <w:t>批</w:t>
      </w:r>
      <w:r w:rsidRPr="005A46C5">
        <w:rPr>
          <w:rFonts w:ascii="仿宋_GB2312" w:eastAsia="仿宋_GB2312" w:hAnsi="仿宋" w:hint="eastAsia"/>
          <w:kern w:val="0"/>
          <w:sz w:val="32"/>
          <w:szCs w:val="32"/>
        </w:rPr>
        <w:t>机关提供真实、准确、完整的单位信用信息。</w:t>
      </w:r>
    </w:p>
    <w:p w:rsidR="00E25F28" w:rsidRDefault="00E25F28" w:rsidP="00E25F28">
      <w:pPr>
        <w:spacing w:line="660" w:lineRule="exact"/>
        <w:ind w:firstLineChars="200" w:firstLine="640"/>
        <w:rPr>
          <w:rFonts w:ascii="仿宋_GB2312" w:eastAsia="仿宋_GB2312" w:hAnsi="仿宋" w:hint="eastAsia"/>
          <w:kern w:val="0"/>
          <w:sz w:val="32"/>
          <w:szCs w:val="32"/>
        </w:rPr>
      </w:pPr>
      <w:r w:rsidRPr="005A46C5">
        <w:rPr>
          <w:rFonts w:ascii="仿宋_GB2312" w:eastAsia="仿宋_GB2312" w:hAnsi="仿宋" w:hint="eastAsia"/>
          <w:kern w:val="0"/>
          <w:sz w:val="32"/>
          <w:szCs w:val="32"/>
        </w:rPr>
        <w:t>测绘单位信用信息的征集、</w:t>
      </w:r>
      <w:r>
        <w:rPr>
          <w:rFonts w:ascii="仿宋_GB2312" w:eastAsia="仿宋_GB2312" w:hAnsi="仿宋" w:hint="eastAsia"/>
          <w:kern w:val="0"/>
          <w:sz w:val="32"/>
          <w:szCs w:val="32"/>
        </w:rPr>
        <w:t>等级</w:t>
      </w:r>
      <w:r w:rsidRPr="005A46C5">
        <w:rPr>
          <w:rFonts w:ascii="仿宋_GB2312" w:eastAsia="仿宋_GB2312" w:hAnsi="仿宋" w:hint="eastAsia"/>
          <w:kern w:val="0"/>
          <w:sz w:val="32"/>
          <w:szCs w:val="32"/>
        </w:rPr>
        <w:t>评价、公布和使用等办法由国家测绘局另行制定。</w:t>
      </w:r>
    </w:p>
    <w:p w:rsidR="00E25F28" w:rsidRPr="00970471" w:rsidRDefault="00E25F28" w:rsidP="00E25F28">
      <w:pPr>
        <w:spacing w:line="660" w:lineRule="exact"/>
        <w:ind w:firstLineChars="200" w:firstLine="640"/>
        <w:rPr>
          <w:rFonts w:ascii="仿宋_GB2312" w:eastAsia="仿宋_GB2312" w:hAnsi="仿宋" w:hint="eastAsia"/>
          <w:kern w:val="0"/>
          <w:sz w:val="32"/>
          <w:szCs w:val="32"/>
        </w:rPr>
      </w:pPr>
    </w:p>
    <w:p w:rsidR="00E25F28" w:rsidRDefault="00E25F28" w:rsidP="00E25F28">
      <w:pPr>
        <w:spacing w:line="660" w:lineRule="exact"/>
        <w:jc w:val="center"/>
        <w:rPr>
          <w:rFonts w:ascii="黑体" w:eastAsia="黑体" w:hAnsi="黑体" w:hint="eastAsia"/>
          <w:kern w:val="0"/>
          <w:sz w:val="32"/>
          <w:szCs w:val="32"/>
        </w:rPr>
      </w:pPr>
      <w:r w:rsidRPr="005A46C5">
        <w:rPr>
          <w:rFonts w:ascii="黑体" w:eastAsia="黑体" w:hAnsi="黑体" w:hint="eastAsia"/>
          <w:kern w:val="0"/>
          <w:sz w:val="32"/>
          <w:szCs w:val="32"/>
        </w:rPr>
        <w:t>第</w:t>
      </w:r>
      <w:r>
        <w:rPr>
          <w:rFonts w:ascii="黑体" w:eastAsia="黑体" w:hAnsi="黑体" w:hint="eastAsia"/>
          <w:kern w:val="0"/>
          <w:sz w:val="32"/>
          <w:szCs w:val="32"/>
        </w:rPr>
        <w:t>六</w:t>
      </w:r>
      <w:r w:rsidRPr="005A46C5">
        <w:rPr>
          <w:rFonts w:ascii="黑体" w:eastAsia="黑体" w:hAnsi="黑体" w:hint="eastAsia"/>
          <w:kern w:val="0"/>
          <w:sz w:val="32"/>
          <w:szCs w:val="32"/>
        </w:rPr>
        <w:t>章  罚 则</w:t>
      </w:r>
    </w:p>
    <w:p w:rsidR="00E25F28" w:rsidRPr="005A46C5" w:rsidRDefault="00E25F28" w:rsidP="00E25F28">
      <w:pPr>
        <w:spacing w:line="660" w:lineRule="exact"/>
        <w:ind w:firstLineChars="150" w:firstLine="480"/>
        <w:jc w:val="center"/>
        <w:rPr>
          <w:rFonts w:ascii="黑体" w:eastAsia="黑体" w:hAnsi="黑体" w:hint="eastAsia"/>
          <w:kern w:val="0"/>
          <w:sz w:val="32"/>
          <w:szCs w:val="32"/>
        </w:rPr>
      </w:pP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第二十八条</w:t>
      </w:r>
      <w:r w:rsidRPr="004A047F">
        <w:rPr>
          <w:rFonts w:eastAsia="仿宋_GB2312"/>
          <w:kern w:val="0"/>
          <w:sz w:val="32"/>
          <w:szCs w:val="32"/>
        </w:rPr>
        <w:t xml:space="preserve">　测绘单位违法从事测绘活动的，依照《中华人民共和国测绘法》及有关法律、法规的规定予以处罚。</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第二十九条</w:t>
      </w:r>
      <w:r w:rsidRPr="004A047F">
        <w:rPr>
          <w:rFonts w:eastAsia="仿宋_GB2312"/>
          <w:kern w:val="0"/>
          <w:sz w:val="32"/>
          <w:szCs w:val="32"/>
        </w:rPr>
        <w:t xml:space="preserve">　有下列情形之一的，测绘资质审批机关应当注销资质、降低资质等级或者核减相应业务范围：</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（一）测绘资质有效期满未延续的；</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（二）测绘单位依法终止的；</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（三）测绘资质审查决定依法被撤销、撤回的；</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（四）《测绘资质证书》依法被吊销的；</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（五）测绘单位</w:t>
      </w:r>
      <w:r>
        <w:rPr>
          <w:rFonts w:eastAsia="仿宋_GB2312"/>
          <w:kern w:val="0"/>
          <w:sz w:val="32"/>
          <w:szCs w:val="32"/>
        </w:rPr>
        <w:t>在</w:t>
      </w:r>
      <w:r>
        <w:rPr>
          <w:rFonts w:eastAsia="仿宋_GB2312" w:hint="eastAsia"/>
          <w:kern w:val="0"/>
          <w:sz w:val="32"/>
          <w:szCs w:val="32"/>
        </w:rPr>
        <w:t>2</w:t>
      </w:r>
      <w:r>
        <w:rPr>
          <w:rFonts w:eastAsia="仿宋_GB2312" w:hint="eastAsia"/>
          <w:kern w:val="0"/>
          <w:sz w:val="32"/>
          <w:szCs w:val="32"/>
        </w:rPr>
        <w:t>年</w:t>
      </w:r>
      <w:r w:rsidRPr="004A047F">
        <w:rPr>
          <w:rFonts w:eastAsia="仿宋_GB2312"/>
          <w:kern w:val="0"/>
          <w:sz w:val="32"/>
          <w:szCs w:val="32"/>
        </w:rPr>
        <w:t>内未承担相应测绘项目的；</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lastRenderedPageBreak/>
        <w:t>（六）甲、乙级测绘单位在</w:t>
      </w:r>
      <w:r w:rsidRPr="004A047F">
        <w:rPr>
          <w:rFonts w:eastAsia="仿宋_GB2312"/>
          <w:kern w:val="0"/>
          <w:sz w:val="32"/>
          <w:szCs w:val="32"/>
        </w:rPr>
        <w:t>3</w:t>
      </w:r>
      <w:r w:rsidRPr="004A047F">
        <w:rPr>
          <w:rFonts w:eastAsia="仿宋_GB2312"/>
          <w:kern w:val="0"/>
          <w:sz w:val="32"/>
          <w:szCs w:val="32"/>
        </w:rPr>
        <w:t>年内未承担单项合同额分别为</w:t>
      </w:r>
      <w:r w:rsidRPr="004A047F">
        <w:rPr>
          <w:rFonts w:eastAsia="仿宋_GB2312"/>
          <w:kern w:val="0"/>
          <w:sz w:val="32"/>
          <w:szCs w:val="32"/>
        </w:rPr>
        <w:t>100</w:t>
      </w:r>
      <w:r w:rsidRPr="004A047F">
        <w:rPr>
          <w:rFonts w:eastAsia="仿宋_GB2312"/>
          <w:kern w:val="0"/>
          <w:sz w:val="32"/>
          <w:szCs w:val="32"/>
        </w:rPr>
        <w:t>万元以上和</w:t>
      </w:r>
      <w:r w:rsidRPr="004A047F">
        <w:rPr>
          <w:rFonts w:eastAsia="仿宋_GB2312"/>
          <w:kern w:val="0"/>
          <w:sz w:val="32"/>
          <w:szCs w:val="32"/>
        </w:rPr>
        <w:t>50</w:t>
      </w:r>
      <w:r w:rsidRPr="004A047F">
        <w:rPr>
          <w:rFonts w:eastAsia="仿宋_GB2312"/>
          <w:kern w:val="0"/>
          <w:sz w:val="32"/>
          <w:szCs w:val="32"/>
        </w:rPr>
        <w:t>万元以上测绘项目的；</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（七）测绘单位年度注册材料弄虚作假的；</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（八）测绘单位不符合相应测绘资质标准条件的；</w:t>
      </w:r>
      <w:r w:rsidRPr="004A047F">
        <w:rPr>
          <w:rFonts w:eastAsia="仿宋_GB2312"/>
          <w:kern w:val="0"/>
          <w:sz w:val="32"/>
          <w:szCs w:val="32"/>
        </w:rPr>
        <w:t xml:space="preserve"> </w:t>
      </w:r>
    </w:p>
    <w:p w:rsidR="00E25F28" w:rsidRPr="004A047F" w:rsidRDefault="00E25F28" w:rsidP="00E25F28">
      <w:pPr>
        <w:widowControl/>
        <w:spacing w:line="660" w:lineRule="exact"/>
        <w:ind w:firstLineChars="200" w:firstLine="640"/>
        <w:rPr>
          <w:rFonts w:eastAsia="仿宋_GB2312"/>
          <w:kern w:val="0"/>
          <w:sz w:val="32"/>
          <w:szCs w:val="32"/>
        </w:rPr>
      </w:pPr>
      <w:r w:rsidRPr="004A047F">
        <w:rPr>
          <w:rFonts w:eastAsia="仿宋_GB2312"/>
          <w:kern w:val="0"/>
          <w:sz w:val="32"/>
          <w:szCs w:val="32"/>
        </w:rPr>
        <w:t>（九）缓期注册期间逾期未整改或者整改后仍不符合规定的；</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（十）测绘单位连续</w:t>
      </w:r>
      <w:r w:rsidRPr="004A047F">
        <w:rPr>
          <w:rFonts w:eastAsia="仿宋_GB2312"/>
          <w:kern w:val="0"/>
          <w:sz w:val="32"/>
          <w:szCs w:val="32"/>
        </w:rPr>
        <w:t>2</w:t>
      </w:r>
      <w:r w:rsidRPr="004A047F">
        <w:rPr>
          <w:rFonts w:eastAsia="仿宋_GB2312"/>
          <w:kern w:val="0"/>
          <w:sz w:val="32"/>
          <w:szCs w:val="32"/>
        </w:rPr>
        <w:t>次被缓期注册的。</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第三十条</w:t>
      </w:r>
      <w:r w:rsidRPr="004A047F">
        <w:rPr>
          <w:rFonts w:eastAsia="黑体"/>
          <w:kern w:val="0"/>
          <w:sz w:val="32"/>
          <w:szCs w:val="32"/>
        </w:rPr>
        <w:t xml:space="preserve"> </w:t>
      </w:r>
      <w:r w:rsidRPr="004A047F">
        <w:rPr>
          <w:rFonts w:eastAsia="仿宋_GB2312"/>
          <w:kern w:val="0"/>
          <w:sz w:val="32"/>
          <w:szCs w:val="32"/>
        </w:rPr>
        <w:t xml:space="preserve"> </w:t>
      </w:r>
      <w:r w:rsidRPr="004A047F">
        <w:rPr>
          <w:rFonts w:eastAsia="仿宋_GB2312"/>
          <w:kern w:val="0"/>
          <w:sz w:val="32"/>
          <w:szCs w:val="32"/>
        </w:rPr>
        <w:t>测绘单位在申请之日前</w:t>
      </w:r>
      <w:r w:rsidRPr="004A047F">
        <w:rPr>
          <w:rFonts w:eastAsia="仿宋_GB2312"/>
          <w:kern w:val="0"/>
          <w:sz w:val="32"/>
          <w:szCs w:val="32"/>
        </w:rPr>
        <w:t>2</w:t>
      </w:r>
      <w:r w:rsidRPr="004A047F">
        <w:rPr>
          <w:rFonts w:eastAsia="仿宋_GB2312"/>
          <w:kern w:val="0"/>
          <w:sz w:val="32"/>
          <w:szCs w:val="32"/>
        </w:rPr>
        <w:t>年内有下列行为之一的，不予批准测绘资质升级和变更业务范围：</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（一）采用不正当手段承接测绘项目的；</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（二）将承接的测绘项目转包或者违规分包的；</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（三）经监督检验发现有测绘成果质量批次不合格的；</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（四）涂改、倒卖、出租、出借或者以其他形式非法转让《测绘资质证书》的；</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（五）允许其他单位、个人以本单位名义承揽测绘项目的；</w:t>
      </w:r>
      <w:r w:rsidRPr="004A047F">
        <w:rPr>
          <w:rFonts w:eastAsia="仿宋_GB2312"/>
          <w:kern w:val="0"/>
          <w:sz w:val="32"/>
          <w:szCs w:val="32"/>
        </w:rPr>
        <w:t xml:space="preserve"> </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仿宋_GB2312"/>
          <w:kern w:val="0"/>
          <w:sz w:val="32"/>
          <w:szCs w:val="32"/>
        </w:rPr>
        <w:t>（六）有其他违法违规行为的。</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第三十一条</w:t>
      </w:r>
      <w:r w:rsidRPr="004A047F">
        <w:rPr>
          <w:rFonts w:eastAsia="黑体"/>
          <w:kern w:val="0"/>
          <w:sz w:val="32"/>
          <w:szCs w:val="32"/>
        </w:rPr>
        <w:t xml:space="preserve">  </w:t>
      </w:r>
      <w:r w:rsidRPr="004A047F">
        <w:rPr>
          <w:rFonts w:eastAsia="仿宋_GB2312"/>
          <w:kern w:val="0"/>
          <w:sz w:val="32"/>
          <w:szCs w:val="32"/>
        </w:rPr>
        <w:t>测绘单位违反本规定第七条的，责令改正，并由测绘资质审批机关给予通报批评；情节严重的，依照国家保密法律、行政法规的有关规定予以处理；构成犯罪的，依法追究刑事责任。</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lastRenderedPageBreak/>
        <w:t>第三十二条</w:t>
      </w:r>
      <w:r w:rsidRPr="004A047F">
        <w:rPr>
          <w:rFonts w:eastAsia="黑体"/>
          <w:kern w:val="0"/>
          <w:sz w:val="32"/>
          <w:szCs w:val="32"/>
        </w:rPr>
        <w:t xml:space="preserve">  </w:t>
      </w:r>
      <w:r w:rsidRPr="004A047F">
        <w:rPr>
          <w:rFonts w:eastAsia="仿宋_GB2312"/>
          <w:kern w:val="0"/>
          <w:sz w:val="32"/>
          <w:szCs w:val="32"/>
        </w:rPr>
        <w:t>测绘单位在从事测绘活动中，因泄露国家秘密被国家安全机关查处的，测绘资质审批机关应当注销其</w:t>
      </w:r>
      <w:r>
        <w:rPr>
          <w:rFonts w:eastAsia="仿宋_GB2312" w:hint="eastAsia"/>
          <w:kern w:val="0"/>
          <w:sz w:val="32"/>
          <w:szCs w:val="32"/>
        </w:rPr>
        <w:t>《</w:t>
      </w:r>
      <w:r w:rsidRPr="004A047F">
        <w:rPr>
          <w:rFonts w:eastAsia="仿宋_GB2312"/>
          <w:kern w:val="0"/>
          <w:sz w:val="32"/>
          <w:szCs w:val="32"/>
        </w:rPr>
        <w:t>测绘资质证书</w:t>
      </w:r>
      <w:r>
        <w:rPr>
          <w:rFonts w:eastAsia="仿宋_GB2312" w:hint="eastAsia"/>
          <w:kern w:val="0"/>
          <w:sz w:val="32"/>
          <w:szCs w:val="32"/>
        </w:rPr>
        <w:t>》</w:t>
      </w:r>
      <w:r w:rsidRPr="004A047F">
        <w:rPr>
          <w:rFonts w:eastAsia="仿宋_GB2312"/>
          <w:kern w:val="0"/>
          <w:sz w:val="32"/>
          <w:szCs w:val="32"/>
        </w:rPr>
        <w:t>。</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第三十三条</w:t>
      </w:r>
      <w:r w:rsidRPr="004A047F">
        <w:rPr>
          <w:rFonts w:eastAsia="仿宋_GB2312"/>
          <w:kern w:val="0"/>
          <w:sz w:val="32"/>
          <w:szCs w:val="32"/>
        </w:rPr>
        <w:t xml:space="preserve">  </w:t>
      </w:r>
      <w:r w:rsidRPr="004A047F">
        <w:rPr>
          <w:rFonts w:eastAsia="仿宋_GB2312"/>
          <w:kern w:val="0"/>
          <w:sz w:val="32"/>
          <w:szCs w:val="32"/>
        </w:rPr>
        <w:t>各级测绘行政主管部门及其工作人员违反本规定的，依照《中华人民共和国测绘法》和《中华人民共和国行政许可法》的有关规定予以处理。</w:t>
      </w:r>
    </w:p>
    <w:p w:rsidR="00E25F28" w:rsidRDefault="00E25F28" w:rsidP="00E25F28">
      <w:pPr>
        <w:spacing w:line="660" w:lineRule="exact"/>
        <w:ind w:firstLineChars="200" w:firstLine="640"/>
        <w:rPr>
          <w:rFonts w:ascii="仿宋_GB2312" w:eastAsia="仿宋_GB2312" w:hAnsi="仿宋" w:hint="eastAsia"/>
          <w:kern w:val="0"/>
          <w:sz w:val="32"/>
          <w:szCs w:val="32"/>
        </w:rPr>
      </w:pPr>
      <w:r w:rsidRPr="005A46C5">
        <w:rPr>
          <w:rFonts w:ascii="仿宋_GB2312" w:eastAsia="仿宋_GB2312" w:hAnsi="仿宋" w:hint="eastAsia"/>
          <w:kern w:val="0"/>
          <w:sz w:val="32"/>
          <w:szCs w:val="32"/>
        </w:rPr>
        <w:t xml:space="preserve"> </w:t>
      </w:r>
    </w:p>
    <w:p w:rsidR="00E25F28" w:rsidRPr="005A46C5" w:rsidRDefault="00E25F28" w:rsidP="00E25F28">
      <w:pPr>
        <w:spacing w:line="660" w:lineRule="exact"/>
        <w:jc w:val="center"/>
        <w:rPr>
          <w:rFonts w:ascii="黑体" w:eastAsia="黑体" w:hAnsi="黑体" w:hint="eastAsia"/>
          <w:kern w:val="0"/>
          <w:sz w:val="32"/>
          <w:szCs w:val="32"/>
        </w:rPr>
      </w:pPr>
      <w:r w:rsidRPr="005A46C5">
        <w:rPr>
          <w:rFonts w:ascii="黑体" w:eastAsia="黑体" w:hAnsi="黑体" w:hint="eastAsia"/>
          <w:kern w:val="0"/>
          <w:sz w:val="32"/>
          <w:szCs w:val="32"/>
        </w:rPr>
        <w:t>第</w:t>
      </w:r>
      <w:r>
        <w:rPr>
          <w:rFonts w:ascii="黑体" w:eastAsia="黑体" w:hAnsi="黑体" w:hint="eastAsia"/>
          <w:kern w:val="0"/>
          <w:sz w:val="32"/>
          <w:szCs w:val="32"/>
        </w:rPr>
        <w:t>七</w:t>
      </w:r>
      <w:r w:rsidRPr="005A46C5">
        <w:rPr>
          <w:rFonts w:ascii="黑体" w:eastAsia="黑体" w:hAnsi="黑体" w:hint="eastAsia"/>
          <w:kern w:val="0"/>
          <w:sz w:val="32"/>
          <w:szCs w:val="32"/>
        </w:rPr>
        <w:t>章  附 则</w:t>
      </w:r>
    </w:p>
    <w:p w:rsidR="00E25F28" w:rsidRPr="004A047F" w:rsidRDefault="00E25F28" w:rsidP="00E25F28">
      <w:pPr>
        <w:spacing w:line="660" w:lineRule="exact"/>
        <w:ind w:firstLineChars="200" w:firstLine="640"/>
        <w:rPr>
          <w:rFonts w:eastAsia="仿宋_GB2312"/>
          <w:kern w:val="0"/>
          <w:sz w:val="32"/>
          <w:szCs w:val="32"/>
        </w:rPr>
      </w:pPr>
    </w:p>
    <w:p w:rsidR="00E25F28" w:rsidRDefault="00E25F28" w:rsidP="00E25F28">
      <w:pPr>
        <w:spacing w:line="660" w:lineRule="exact"/>
        <w:ind w:firstLineChars="200" w:firstLine="640"/>
        <w:rPr>
          <w:rFonts w:eastAsia="仿宋_GB2312" w:hint="eastAsia"/>
          <w:kern w:val="0"/>
          <w:sz w:val="32"/>
          <w:szCs w:val="32"/>
        </w:rPr>
      </w:pPr>
      <w:r w:rsidRPr="004A047F">
        <w:rPr>
          <w:rFonts w:eastAsia="黑体"/>
          <w:kern w:val="0"/>
          <w:sz w:val="32"/>
          <w:szCs w:val="32"/>
        </w:rPr>
        <w:t>第三十四条</w:t>
      </w:r>
      <w:r w:rsidRPr="004A047F">
        <w:rPr>
          <w:rFonts w:eastAsia="仿宋_GB2312"/>
          <w:kern w:val="0"/>
          <w:sz w:val="32"/>
          <w:szCs w:val="32"/>
        </w:rPr>
        <w:t xml:space="preserve">  </w:t>
      </w:r>
      <w:r w:rsidRPr="004A047F">
        <w:rPr>
          <w:rFonts w:eastAsia="仿宋_GB2312"/>
          <w:kern w:val="0"/>
          <w:sz w:val="32"/>
          <w:szCs w:val="32"/>
        </w:rPr>
        <w:t>中外合资、合作企业测绘资质的申请、受理和审查另行规定。</w:t>
      </w:r>
    </w:p>
    <w:p w:rsidR="00E25F28" w:rsidRPr="004A047F" w:rsidRDefault="00E25F28" w:rsidP="00E25F28">
      <w:pPr>
        <w:spacing w:line="660" w:lineRule="exact"/>
        <w:ind w:firstLineChars="200" w:firstLine="640"/>
        <w:rPr>
          <w:rFonts w:eastAsia="仿宋_GB2312"/>
          <w:kern w:val="0"/>
          <w:sz w:val="32"/>
          <w:szCs w:val="32"/>
        </w:rPr>
      </w:pPr>
      <w:r w:rsidRPr="004A047F">
        <w:rPr>
          <w:rFonts w:eastAsia="黑体"/>
          <w:kern w:val="0"/>
          <w:sz w:val="32"/>
          <w:szCs w:val="32"/>
        </w:rPr>
        <w:t>第三十五条</w:t>
      </w:r>
      <w:r w:rsidRPr="004A047F">
        <w:rPr>
          <w:rFonts w:eastAsia="仿宋_GB2312"/>
          <w:kern w:val="0"/>
          <w:sz w:val="32"/>
          <w:szCs w:val="32"/>
        </w:rPr>
        <w:t xml:space="preserve">　本规定自</w:t>
      </w:r>
      <w:smartTag w:uri="urn:schemas-microsoft-com:office:smarttags" w:element="chsdate">
        <w:smartTagPr>
          <w:attr w:name="IsROCDate" w:val="False"/>
          <w:attr w:name="IsLunarDate" w:val="False"/>
          <w:attr w:name="Day" w:val="1"/>
          <w:attr w:name="Month" w:val="6"/>
          <w:attr w:name="Year" w:val="2009"/>
        </w:smartTagPr>
        <w:r w:rsidRPr="004A047F">
          <w:rPr>
            <w:rFonts w:eastAsia="仿宋_GB2312"/>
            <w:kern w:val="0"/>
            <w:sz w:val="32"/>
            <w:szCs w:val="32"/>
          </w:rPr>
          <w:t>二</w:t>
        </w:r>
        <w:r>
          <w:rPr>
            <w:rFonts w:ascii="宋体" w:hAnsi="宋体" w:hint="eastAsia"/>
            <w:kern w:val="0"/>
            <w:sz w:val="32"/>
            <w:szCs w:val="32"/>
          </w:rPr>
          <w:t>〇〇</w:t>
        </w:r>
        <w:r w:rsidRPr="004A047F">
          <w:rPr>
            <w:rFonts w:eastAsia="仿宋_GB2312"/>
            <w:kern w:val="0"/>
            <w:sz w:val="32"/>
            <w:szCs w:val="32"/>
          </w:rPr>
          <w:t>九年六月一日起</w:t>
        </w:r>
      </w:smartTag>
      <w:r w:rsidRPr="004A047F">
        <w:rPr>
          <w:rFonts w:eastAsia="仿宋_GB2312"/>
          <w:kern w:val="0"/>
          <w:sz w:val="32"/>
          <w:szCs w:val="32"/>
        </w:rPr>
        <w:t>施行。国家测绘局</w:t>
      </w:r>
      <w:smartTag w:uri="urn:schemas-microsoft-com:office:smarttags" w:element="chsdate">
        <w:smartTagPr>
          <w:attr w:name="IsROCDate" w:val="False"/>
          <w:attr w:name="IsLunarDate" w:val="False"/>
          <w:attr w:name="Day" w:val="16"/>
          <w:attr w:name="Month" w:val="2"/>
          <w:attr w:name="Year" w:val="2004"/>
        </w:smartTagPr>
        <w:r w:rsidRPr="004A047F">
          <w:rPr>
            <w:rFonts w:eastAsia="仿宋_GB2312"/>
            <w:kern w:val="0"/>
            <w:sz w:val="32"/>
            <w:szCs w:val="32"/>
          </w:rPr>
          <w:t>二</w:t>
        </w:r>
        <w:r>
          <w:rPr>
            <w:rFonts w:ascii="宋体" w:hAnsi="宋体" w:hint="eastAsia"/>
            <w:kern w:val="0"/>
            <w:sz w:val="32"/>
            <w:szCs w:val="32"/>
          </w:rPr>
          <w:t>〇〇</w:t>
        </w:r>
        <w:r w:rsidRPr="004A047F">
          <w:rPr>
            <w:rFonts w:eastAsia="仿宋_GB2312"/>
            <w:kern w:val="0"/>
            <w:sz w:val="32"/>
            <w:szCs w:val="32"/>
          </w:rPr>
          <w:t>四年二月十六日</w:t>
        </w:r>
      </w:smartTag>
      <w:r w:rsidRPr="004A047F">
        <w:rPr>
          <w:rFonts w:eastAsia="仿宋_GB2312"/>
          <w:kern w:val="0"/>
          <w:sz w:val="32"/>
          <w:szCs w:val="32"/>
        </w:rPr>
        <w:t>发布的《测绘资质管理规定》和</w:t>
      </w:r>
      <w:smartTag w:uri="urn:schemas-microsoft-com:office:smarttags" w:element="chsdate">
        <w:smartTagPr>
          <w:attr w:name="IsROCDate" w:val="False"/>
          <w:attr w:name="IsLunarDate" w:val="False"/>
          <w:attr w:name="Day" w:val="15"/>
          <w:attr w:name="Month" w:val="6"/>
          <w:attr w:name="Year" w:val="2005"/>
        </w:smartTagPr>
        <w:r w:rsidRPr="004A047F">
          <w:rPr>
            <w:rFonts w:eastAsia="仿宋_GB2312"/>
            <w:kern w:val="0"/>
            <w:sz w:val="32"/>
            <w:szCs w:val="32"/>
          </w:rPr>
          <w:t>二</w:t>
        </w:r>
        <w:r>
          <w:rPr>
            <w:rFonts w:ascii="宋体" w:hAnsi="宋体" w:hint="eastAsia"/>
            <w:kern w:val="0"/>
            <w:sz w:val="32"/>
            <w:szCs w:val="32"/>
          </w:rPr>
          <w:t>〇〇</w:t>
        </w:r>
        <w:r w:rsidRPr="004A047F">
          <w:rPr>
            <w:rFonts w:eastAsia="仿宋_GB2312"/>
            <w:kern w:val="0"/>
            <w:sz w:val="32"/>
            <w:szCs w:val="32"/>
          </w:rPr>
          <w:t>五年六月十五日</w:t>
        </w:r>
      </w:smartTag>
      <w:r w:rsidRPr="004A047F">
        <w:rPr>
          <w:rFonts w:eastAsia="仿宋_GB2312"/>
          <w:kern w:val="0"/>
          <w:sz w:val="32"/>
          <w:szCs w:val="32"/>
        </w:rPr>
        <w:t>发布的《</w:t>
      </w:r>
      <w:r w:rsidRPr="004A047F">
        <w:rPr>
          <w:rFonts w:eastAsia="仿宋_GB2312"/>
          <w:bCs/>
          <w:kern w:val="0"/>
          <w:sz w:val="32"/>
          <w:szCs w:val="32"/>
        </w:rPr>
        <w:t>测绘资质监督检查办法</w:t>
      </w:r>
      <w:r w:rsidRPr="004A047F">
        <w:rPr>
          <w:rFonts w:eastAsia="仿宋_GB2312"/>
          <w:kern w:val="0"/>
          <w:sz w:val="32"/>
          <w:szCs w:val="32"/>
        </w:rPr>
        <w:t>》同时废止。</w:t>
      </w:r>
      <w:r w:rsidRPr="004A047F">
        <w:rPr>
          <w:rFonts w:eastAsia="仿宋_GB2312"/>
          <w:kern w:val="0"/>
          <w:sz w:val="32"/>
          <w:szCs w:val="32"/>
        </w:rPr>
        <w:t xml:space="preserve"> </w:t>
      </w:r>
    </w:p>
    <w:p w:rsidR="00E25F28" w:rsidRPr="00CF7EAC" w:rsidRDefault="00E25F28" w:rsidP="00E25F28"/>
    <w:p w:rsidR="00117B4D" w:rsidRDefault="00117B4D"/>
    <w:sectPr w:rsidR="00117B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B4D" w:rsidRDefault="00117B4D" w:rsidP="00E25F28">
      <w:r>
        <w:separator/>
      </w:r>
    </w:p>
  </w:endnote>
  <w:endnote w:type="continuationSeparator" w:id="1">
    <w:p w:rsidR="00117B4D" w:rsidRDefault="00117B4D" w:rsidP="00E25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大宋简">
    <w:altName w:val="宋体"/>
    <w:charset w:val="86"/>
    <w:family w:val="modern"/>
    <w:pitch w:val="fixed"/>
    <w:sig w:usb0="00000001" w:usb1="080E0800" w:usb2="00000012"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B4D" w:rsidRDefault="00117B4D" w:rsidP="00E25F28">
      <w:r>
        <w:separator/>
      </w:r>
    </w:p>
  </w:footnote>
  <w:footnote w:type="continuationSeparator" w:id="1">
    <w:p w:rsidR="00117B4D" w:rsidRDefault="00117B4D" w:rsidP="00E25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F28"/>
    <w:rsid w:val="00117B4D"/>
    <w:rsid w:val="00E25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28"/>
    <w:pPr>
      <w:widowControl w:val="0"/>
      <w:jc w:val="both"/>
    </w:pPr>
    <w:rPr>
      <w:rFonts w:ascii="Times New Roman" w:eastAsia="宋体" w:hAnsi="Times New Roman" w:cs="Times New Roman"/>
      <w:szCs w:val="24"/>
    </w:rPr>
  </w:style>
  <w:style w:type="paragraph" w:styleId="3">
    <w:name w:val="heading 3"/>
    <w:basedOn w:val="a"/>
    <w:link w:val="3Char"/>
    <w:qFormat/>
    <w:rsid w:val="00E25F2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5F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25F28"/>
    <w:rPr>
      <w:sz w:val="18"/>
      <w:szCs w:val="18"/>
    </w:rPr>
  </w:style>
  <w:style w:type="paragraph" w:styleId="a4">
    <w:name w:val="footer"/>
    <w:basedOn w:val="a"/>
    <w:link w:val="Char0"/>
    <w:uiPriority w:val="99"/>
    <w:semiHidden/>
    <w:unhideWhenUsed/>
    <w:rsid w:val="00E25F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25F28"/>
    <w:rPr>
      <w:sz w:val="18"/>
      <w:szCs w:val="18"/>
    </w:rPr>
  </w:style>
  <w:style w:type="character" w:customStyle="1" w:styleId="3Char">
    <w:name w:val="标题 3 Char"/>
    <w:basedOn w:val="a0"/>
    <w:link w:val="3"/>
    <w:rsid w:val="00E25F28"/>
    <w:rPr>
      <w:rFonts w:ascii="宋体" w:eastAsia="宋体" w:hAnsi="宋体" w:cs="宋体"/>
      <w:b/>
      <w:bCs/>
      <w:kern w:val="0"/>
      <w:sz w:val="27"/>
      <w:szCs w:val="27"/>
    </w:rPr>
  </w:style>
  <w:style w:type="character" w:styleId="a5">
    <w:name w:val="Emphasis"/>
    <w:basedOn w:val="a0"/>
    <w:qFormat/>
    <w:rsid w:val="00E25F2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2012-02-22T01:42:00Z</dcterms:created>
  <dcterms:modified xsi:type="dcterms:W3CDTF">2012-02-22T01:43:00Z</dcterms:modified>
</cp:coreProperties>
</file>