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附件1：</w:t>
      </w:r>
    </w:p>
    <w:p>
      <w:pPr>
        <w:jc w:val="center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drawing>
          <wp:inline distT="0" distB="0" distL="114300" distR="114300">
            <wp:extent cx="1146810" cy="986155"/>
            <wp:effectExtent l="0" t="0" r="8890" b="4445"/>
            <wp:docPr id="1" name="图片 1" descr="院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院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98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right"/>
        <w:rPr>
          <w:rFonts w:ascii="宋体" w:hAnsi="宋体" w:eastAsia="宋体"/>
          <w:b/>
          <w:sz w:val="24"/>
          <w:szCs w:val="24"/>
        </w:rPr>
      </w:pPr>
    </w:p>
    <w:p>
      <w:pPr>
        <w:jc w:val="center"/>
        <w:rPr>
          <w:rFonts w:ascii="宋体" w:hAnsi="宋体" w:eastAsia="宋体"/>
          <w:b/>
          <w:sz w:val="48"/>
          <w:szCs w:val="48"/>
        </w:rPr>
      </w:pPr>
    </w:p>
    <w:p>
      <w:pPr>
        <w:tabs>
          <w:tab w:val="left" w:pos="0"/>
        </w:tabs>
        <w:adjustRightInd w:val="0"/>
        <w:snapToGrid w:val="0"/>
        <w:spacing w:before="100" w:beforeAutospacing="1" w:after="100" w:afterAutospacing="1" w:line="240" w:lineRule="atLeast"/>
        <w:jc w:val="center"/>
        <w:rPr>
          <w:rFonts w:hint="eastAsia" w:ascii="华文中宋" w:hAnsi="华文中宋" w:eastAsia="华文中宋"/>
          <w:b/>
          <w:sz w:val="52"/>
          <w:szCs w:val="24"/>
          <w:lang w:val="en-US" w:eastAsia="zh-CN"/>
        </w:rPr>
      </w:pPr>
      <w:r>
        <w:rPr>
          <w:rFonts w:hint="eastAsia" w:ascii="华文中宋" w:hAnsi="华文中宋" w:eastAsia="华文中宋"/>
          <w:b/>
          <w:sz w:val="52"/>
          <w:szCs w:val="24"/>
          <w:lang w:val="en-US" w:eastAsia="zh-CN"/>
        </w:rPr>
        <w:t>中国测绘科学研究院</w:t>
      </w:r>
    </w:p>
    <w:p>
      <w:pPr>
        <w:tabs>
          <w:tab w:val="left" w:pos="0"/>
        </w:tabs>
        <w:adjustRightInd w:val="0"/>
        <w:snapToGrid w:val="0"/>
        <w:spacing w:before="100" w:beforeAutospacing="1" w:after="100" w:afterAutospacing="1" w:line="240" w:lineRule="atLeast"/>
        <w:jc w:val="center"/>
        <w:rPr>
          <w:rFonts w:ascii="华文中宋" w:hAnsi="华文中宋" w:eastAsia="华文中宋"/>
          <w:b/>
          <w:sz w:val="52"/>
          <w:szCs w:val="24"/>
        </w:rPr>
      </w:pPr>
      <w:r>
        <w:rPr>
          <w:rFonts w:hint="eastAsia" w:ascii="华文中宋" w:hAnsi="华文中宋" w:eastAsia="华文中宋"/>
          <w:b/>
          <w:sz w:val="52"/>
          <w:szCs w:val="24"/>
        </w:rPr>
        <w:t>研究生指导教师</w:t>
      </w:r>
    </w:p>
    <w:p>
      <w:pPr>
        <w:tabs>
          <w:tab w:val="left" w:pos="0"/>
        </w:tabs>
        <w:adjustRightInd w:val="0"/>
        <w:snapToGrid w:val="0"/>
        <w:spacing w:before="100" w:beforeAutospacing="1" w:after="100" w:afterAutospacing="1" w:line="240" w:lineRule="atLeast"/>
        <w:jc w:val="center"/>
        <w:rPr>
          <w:rFonts w:ascii="华文中宋" w:hAnsi="华文中宋" w:eastAsia="华文中宋"/>
          <w:b/>
          <w:sz w:val="52"/>
          <w:szCs w:val="24"/>
        </w:rPr>
      </w:pPr>
      <w:r>
        <w:rPr>
          <w:rFonts w:hint="eastAsia" w:ascii="华文中宋" w:hAnsi="华文中宋" w:eastAsia="华文中宋"/>
          <w:b/>
          <w:sz w:val="52"/>
          <w:szCs w:val="24"/>
          <w:lang w:val="en-US" w:eastAsia="zh-CN"/>
        </w:rPr>
        <w:t>任职</w:t>
      </w:r>
      <w:r>
        <w:rPr>
          <w:rFonts w:hint="eastAsia" w:ascii="华文中宋" w:hAnsi="华文中宋" w:eastAsia="华文中宋"/>
          <w:b/>
          <w:sz w:val="52"/>
          <w:szCs w:val="24"/>
        </w:rPr>
        <w:t>资格审核表</w:t>
      </w:r>
    </w:p>
    <w:p>
      <w:pPr>
        <w:jc w:val="center"/>
        <w:rPr>
          <w:rFonts w:ascii="黑体" w:hAnsi="黑体" w:eastAsia="黑体" w:cs="黑体"/>
          <w:b/>
        </w:rPr>
      </w:pPr>
    </w:p>
    <w:p>
      <w:pPr>
        <w:jc w:val="center"/>
        <w:rPr>
          <w:rFonts w:ascii="黑体" w:hAnsi="黑体" w:eastAsia="黑体" w:cs="黑体"/>
          <w:b/>
        </w:rPr>
      </w:pPr>
    </w:p>
    <w:p>
      <w:pPr>
        <w:rPr>
          <w:sz w:val="28"/>
          <w:szCs w:val="28"/>
        </w:rPr>
      </w:pPr>
    </w:p>
    <w:p>
      <w:pPr>
        <w:spacing w:line="360" w:lineRule="auto"/>
        <w:ind w:firstLine="8" w:firstLineChars="3"/>
        <w:rPr>
          <w:rFonts w:ascii="宋体" w:hAnsi="宋体" w:eastAsia="宋体"/>
          <w:b/>
          <w:kern w:val="0"/>
          <w:sz w:val="28"/>
          <w:szCs w:val="28"/>
          <w:u w:val="single"/>
        </w:rPr>
      </w:pPr>
    </w:p>
    <w:p>
      <w:pPr>
        <w:tabs>
          <w:tab w:val="left" w:pos="0"/>
        </w:tabs>
        <w:adjustRightInd w:val="0"/>
        <w:snapToGrid w:val="0"/>
        <w:spacing w:line="480" w:lineRule="auto"/>
        <w:rPr>
          <w:rFonts w:ascii="华文楷体" w:hAnsi="华文楷体" w:eastAsia="华文楷体"/>
          <w:b/>
          <w:sz w:val="32"/>
          <w:szCs w:val="24"/>
        </w:rPr>
      </w:pPr>
      <w:r>
        <w:rPr>
          <w:rFonts w:hint="eastAsia" w:ascii="宋体" w:hAnsi="宋体" w:eastAsia="宋体"/>
          <w:bCs/>
          <w:spacing w:val="11"/>
          <w:kern w:val="0"/>
          <w:sz w:val="28"/>
          <w:szCs w:val="28"/>
        </w:rPr>
        <w:t xml:space="preserve">            </w:t>
      </w:r>
      <w:r>
        <w:rPr>
          <w:rFonts w:hint="eastAsia" w:ascii="华文楷体" w:hAnsi="华文楷体" w:eastAsia="华文楷体"/>
          <w:b/>
          <w:sz w:val="32"/>
          <w:szCs w:val="24"/>
        </w:rPr>
        <w:t>指导教师姓名：</w:t>
      </w:r>
      <w:r>
        <w:rPr>
          <w:rFonts w:hint="eastAsia" w:ascii="华文楷体" w:hAnsi="华文楷体" w:eastAsia="华文楷体"/>
          <w:b/>
          <w:sz w:val="32"/>
          <w:szCs w:val="24"/>
          <w:u w:val="single"/>
        </w:rPr>
        <w:t xml:space="preserve">                </w:t>
      </w:r>
      <w:r>
        <w:rPr>
          <w:rFonts w:hint="eastAsia" w:ascii="华文楷体" w:hAnsi="华文楷体" w:eastAsia="华文楷体"/>
          <w:b/>
          <w:sz w:val="32"/>
          <w:szCs w:val="24"/>
        </w:rPr>
        <w:t xml:space="preserve">               </w:t>
      </w:r>
    </w:p>
    <w:p>
      <w:pPr>
        <w:tabs>
          <w:tab w:val="left" w:pos="0"/>
        </w:tabs>
        <w:adjustRightInd w:val="0"/>
        <w:snapToGrid w:val="0"/>
        <w:spacing w:line="480" w:lineRule="auto"/>
        <w:rPr>
          <w:rFonts w:ascii="华文楷体" w:hAnsi="华文楷体" w:eastAsia="华文楷体"/>
          <w:b/>
          <w:sz w:val="32"/>
          <w:szCs w:val="24"/>
        </w:rPr>
      </w:pPr>
      <w:r>
        <w:rPr>
          <w:rFonts w:hint="eastAsia" w:ascii="华文楷体" w:hAnsi="华文楷体" w:eastAsia="华文楷体"/>
          <w:b/>
          <w:sz w:val="32"/>
          <w:szCs w:val="24"/>
        </w:rPr>
        <w:t xml:space="preserve">            </w:t>
      </w:r>
      <w:r>
        <w:rPr>
          <w:rFonts w:hint="eastAsia" w:ascii="华文楷体" w:hAnsi="华文楷体" w:eastAsia="华文楷体"/>
          <w:b/>
          <w:spacing w:val="106"/>
          <w:kern w:val="0"/>
          <w:sz w:val="32"/>
          <w:szCs w:val="24"/>
          <w:fitText w:val="1920" w:id="312153038"/>
        </w:rPr>
        <w:t>所属</w:t>
      </w:r>
      <w:r>
        <w:rPr>
          <w:rFonts w:hint="eastAsia" w:ascii="华文楷体" w:hAnsi="华文楷体" w:eastAsia="华文楷体"/>
          <w:b/>
          <w:spacing w:val="106"/>
          <w:kern w:val="0"/>
          <w:sz w:val="32"/>
          <w:szCs w:val="24"/>
          <w:fitText w:val="1920" w:id="312153038"/>
          <w:lang w:val="en-US" w:eastAsia="zh-CN"/>
        </w:rPr>
        <w:t>部</w:t>
      </w:r>
      <w:r>
        <w:rPr>
          <w:rFonts w:hint="eastAsia" w:ascii="华文楷体" w:hAnsi="华文楷体" w:eastAsia="华文楷体"/>
          <w:b/>
          <w:spacing w:val="2"/>
          <w:kern w:val="0"/>
          <w:sz w:val="32"/>
          <w:szCs w:val="24"/>
          <w:fitText w:val="1920" w:id="312153038"/>
          <w:lang w:val="en-US" w:eastAsia="zh-CN"/>
        </w:rPr>
        <w:t>门</w:t>
      </w:r>
      <w:r>
        <w:rPr>
          <w:rFonts w:hint="eastAsia" w:ascii="华文楷体" w:hAnsi="华文楷体" w:eastAsia="华文楷体"/>
          <w:b/>
          <w:sz w:val="32"/>
          <w:szCs w:val="24"/>
        </w:rPr>
        <w:t>：</w:t>
      </w:r>
      <w:r>
        <w:rPr>
          <w:rFonts w:hint="eastAsia" w:ascii="华文楷体" w:hAnsi="华文楷体" w:eastAsia="华文楷体"/>
          <w:b/>
          <w:sz w:val="32"/>
          <w:szCs w:val="24"/>
          <w:u w:val="single"/>
        </w:rPr>
        <w:t xml:space="preserve">                </w:t>
      </w:r>
      <w:r>
        <w:rPr>
          <w:rFonts w:hint="eastAsia" w:ascii="华文楷体" w:hAnsi="华文楷体" w:eastAsia="华文楷体"/>
          <w:b/>
          <w:sz w:val="32"/>
          <w:szCs w:val="24"/>
        </w:rPr>
        <w:t xml:space="preserve">               </w:t>
      </w:r>
    </w:p>
    <w:p>
      <w:pPr>
        <w:tabs>
          <w:tab w:val="left" w:pos="0"/>
        </w:tabs>
        <w:adjustRightInd w:val="0"/>
        <w:snapToGrid w:val="0"/>
        <w:spacing w:beforeLines="100" w:line="240" w:lineRule="atLeast"/>
        <w:jc w:val="center"/>
        <w:rPr>
          <w:rFonts w:ascii="华文楷体" w:hAnsi="华文楷体" w:eastAsia="华文楷体"/>
          <w:b/>
          <w:sz w:val="32"/>
          <w:szCs w:val="24"/>
        </w:rPr>
      </w:pPr>
    </w:p>
    <w:p>
      <w:pPr>
        <w:tabs>
          <w:tab w:val="left" w:pos="0"/>
        </w:tabs>
        <w:adjustRightInd w:val="0"/>
        <w:snapToGrid w:val="0"/>
        <w:spacing w:beforeLines="100" w:line="240" w:lineRule="atLeast"/>
        <w:jc w:val="center"/>
        <w:rPr>
          <w:rFonts w:ascii="华文楷体" w:hAnsi="华文楷体" w:eastAsia="华文楷体"/>
          <w:b/>
          <w:sz w:val="32"/>
          <w:szCs w:val="24"/>
        </w:rPr>
      </w:pPr>
    </w:p>
    <w:p>
      <w:pPr>
        <w:tabs>
          <w:tab w:val="left" w:pos="0"/>
        </w:tabs>
        <w:adjustRightInd w:val="0"/>
        <w:snapToGrid w:val="0"/>
        <w:spacing w:beforeLines="100" w:line="240" w:lineRule="atLeast"/>
        <w:jc w:val="center"/>
        <w:rPr>
          <w:rFonts w:ascii="华文楷体" w:hAnsi="华文楷体" w:eastAsia="华文楷体"/>
          <w:b/>
          <w:sz w:val="32"/>
          <w:szCs w:val="24"/>
        </w:rPr>
      </w:pPr>
    </w:p>
    <w:p>
      <w:pPr>
        <w:tabs>
          <w:tab w:val="left" w:pos="0"/>
        </w:tabs>
        <w:adjustRightInd w:val="0"/>
        <w:snapToGrid w:val="0"/>
        <w:spacing w:beforeLines="100" w:line="240" w:lineRule="atLeast"/>
        <w:jc w:val="center"/>
        <w:rPr>
          <w:rFonts w:ascii="华文楷体" w:hAnsi="华文楷体" w:eastAsia="华文楷体"/>
          <w:b/>
          <w:sz w:val="32"/>
          <w:szCs w:val="24"/>
        </w:rPr>
      </w:pPr>
    </w:p>
    <w:p>
      <w:pPr>
        <w:jc w:val="center"/>
        <w:rPr>
          <w:rFonts w:ascii="华文楷体" w:hAnsi="华文楷体" w:eastAsia="华文楷体"/>
          <w:b/>
          <w:sz w:val="32"/>
        </w:rPr>
      </w:pPr>
      <w:r>
        <w:rPr>
          <w:rFonts w:hint="eastAsia" w:ascii="华文楷体" w:hAnsi="华文楷体" w:eastAsia="华文楷体"/>
          <w:b/>
          <w:sz w:val="32"/>
        </w:rPr>
        <w:t xml:space="preserve">年 </w:t>
      </w:r>
      <w:r>
        <w:rPr>
          <w:rFonts w:ascii="华文楷体" w:hAnsi="华文楷体" w:eastAsia="华文楷体"/>
          <w:b/>
          <w:sz w:val="32"/>
        </w:rPr>
        <w:t xml:space="preserve">  </w:t>
      </w:r>
      <w:r>
        <w:rPr>
          <w:rFonts w:hint="eastAsia" w:ascii="华文楷体" w:hAnsi="华文楷体" w:eastAsia="华文楷体"/>
          <w:b/>
          <w:sz w:val="32"/>
        </w:rPr>
        <w:t>月</w:t>
      </w:r>
      <w:r>
        <w:rPr>
          <w:rFonts w:ascii="华文楷体" w:hAnsi="华文楷体" w:eastAsia="华文楷体"/>
          <w:b/>
          <w:sz w:val="32"/>
        </w:rPr>
        <w:t xml:space="preserve"> </w:t>
      </w:r>
      <w:r>
        <w:rPr>
          <w:rFonts w:hint="eastAsia" w:ascii="华文楷体" w:hAnsi="华文楷体" w:eastAsia="华文楷体"/>
          <w:b/>
          <w:sz w:val="32"/>
        </w:rPr>
        <w:t xml:space="preserve"> </w:t>
      </w:r>
      <w:r>
        <w:rPr>
          <w:rFonts w:ascii="华文楷体" w:hAnsi="华文楷体" w:eastAsia="华文楷体"/>
          <w:b/>
          <w:sz w:val="32"/>
        </w:rPr>
        <w:t xml:space="preserve"> </w:t>
      </w:r>
      <w:r>
        <w:rPr>
          <w:rFonts w:hint="eastAsia" w:ascii="华文楷体" w:hAnsi="华文楷体" w:eastAsia="华文楷体"/>
          <w:b/>
          <w:sz w:val="32"/>
        </w:rPr>
        <w:t>日</w:t>
      </w:r>
    </w:p>
    <w:p>
      <w:pPr>
        <w:jc w:val="center"/>
        <w:rPr>
          <w:rFonts w:ascii="华文楷体" w:hAnsi="华文楷体" w:eastAsia="华文楷体"/>
          <w:b/>
          <w:sz w:val="30"/>
          <w:szCs w:val="30"/>
        </w:rPr>
      </w:pPr>
      <w:r>
        <w:rPr>
          <w:rFonts w:hint="eastAsia" w:ascii="华文楷体" w:hAnsi="华文楷体" w:eastAsia="华文楷体"/>
          <w:b/>
          <w:sz w:val="30"/>
          <w:szCs w:val="30"/>
        </w:rPr>
        <w:t xml:space="preserve">    </w:t>
      </w:r>
    </w:p>
    <w:p>
      <w:pPr>
        <w:spacing w:line="800" w:lineRule="exact"/>
        <w:jc w:val="left"/>
        <w:rPr>
          <w:rFonts w:ascii="华文楷体" w:hAnsi="华文楷体" w:eastAsia="华文楷体"/>
          <w:b/>
          <w:sz w:val="30"/>
          <w:szCs w:val="30"/>
        </w:rPr>
      </w:pPr>
    </w:p>
    <w:p>
      <w:pPr>
        <w:spacing w:line="800" w:lineRule="exact"/>
        <w:jc w:val="center"/>
        <w:rPr>
          <w:rFonts w:ascii="华文楷体" w:hAnsi="华文楷体" w:eastAsia="华文楷体"/>
          <w:b/>
          <w:sz w:val="30"/>
          <w:szCs w:val="30"/>
        </w:rPr>
      </w:pPr>
      <w:r>
        <w:rPr>
          <w:rFonts w:hint="eastAsia" w:ascii="华文楷体" w:hAnsi="华文楷体" w:eastAsia="华文楷体"/>
          <w:b/>
          <w:sz w:val="30"/>
          <w:szCs w:val="30"/>
        </w:rPr>
        <w:t>填 表 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00" w:firstLineChars="200"/>
        <w:jc w:val="left"/>
        <w:textAlignment w:val="auto"/>
        <w:rPr>
          <w:rFonts w:ascii="华文楷体" w:hAnsi="华文楷体" w:eastAsia="华文楷体"/>
          <w:sz w:val="30"/>
          <w:szCs w:val="30"/>
        </w:rPr>
      </w:pPr>
      <w:r>
        <w:rPr>
          <w:rFonts w:ascii="华文楷体" w:hAnsi="华文楷体" w:eastAsia="华文楷体"/>
          <w:sz w:val="30"/>
          <w:szCs w:val="30"/>
        </w:rPr>
        <w:t>1</w:t>
      </w:r>
      <w:r>
        <w:rPr>
          <w:rFonts w:hint="eastAsia" w:ascii="华文楷体" w:hAnsi="华文楷体" w:eastAsia="华文楷体"/>
          <w:sz w:val="30"/>
          <w:szCs w:val="30"/>
        </w:rPr>
        <w:t xml:space="preserve">. </w:t>
      </w:r>
      <w:r>
        <w:rPr>
          <w:rFonts w:ascii="华文楷体" w:hAnsi="华文楷体" w:eastAsia="华文楷体"/>
          <w:sz w:val="30"/>
          <w:szCs w:val="30"/>
        </w:rPr>
        <w:t>所有</w:t>
      </w: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拟申请导师任职资格人员（含符合免于遴选条件的人员）</w:t>
      </w:r>
      <w:r>
        <w:rPr>
          <w:rFonts w:ascii="华文楷体" w:hAnsi="华文楷体" w:eastAsia="华文楷体"/>
          <w:sz w:val="30"/>
          <w:szCs w:val="30"/>
        </w:rPr>
        <w:t>均应填写本表</w:t>
      </w:r>
      <w:r>
        <w:rPr>
          <w:rFonts w:hint="eastAsia" w:ascii="华文楷体" w:hAnsi="华文楷体" w:eastAsia="华文楷体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00" w:firstLineChars="200"/>
        <w:jc w:val="left"/>
        <w:textAlignment w:val="auto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2. 本表应由本人亲自填写，所填内容须真实有效。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-239" w:rightChars="-114" w:firstLine="600" w:firstLineChars="200"/>
        <w:jc w:val="left"/>
        <w:textAlignment w:val="auto"/>
        <w:rPr>
          <w:rFonts w:hint="eastAsia" w:ascii="华文楷体" w:hAnsi="华文楷体" w:eastAsia="华文楷体"/>
          <w:sz w:val="30"/>
          <w:szCs w:val="30"/>
          <w:lang w:val="en-US" w:eastAsia="zh-CN"/>
        </w:rPr>
      </w:pPr>
      <w:r>
        <w:rPr>
          <w:rFonts w:hint="eastAsia" w:ascii="华文楷体" w:hAnsi="华文楷体" w:eastAsia="华文楷体"/>
          <w:sz w:val="30"/>
          <w:szCs w:val="30"/>
        </w:rPr>
        <w:t>3.</w:t>
      </w: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 xml:space="preserve"> 符合免于遴选任一条件者，任职资格条件中“主持在研科研项目”情况对应栏目可不填写。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-239" w:rightChars="-114" w:firstLine="600" w:firstLineChars="200"/>
        <w:jc w:val="left"/>
        <w:textAlignment w:val="auto"/>
        <w:rPr>
          <w:rFonts w:hint="default" w:ascii="华文楷体" w:hAnsi="华文楷体" w:eastAsia="华文楷体"/>
          <w:sz w:val="30"/>
          <w:szCs w:val="30"/>
          <w:lang w:val="en-US" w:eastAsia="zh-CN"/>
        </w:rPr>
      </w:pP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4.“学历/学位”，“专业”：只填写最高学历/学位和专业名称。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-239" w:rightChars="-114" w:firstLine="600" w:firstLineChars="200"/>
        <w:jc w:val="left"/>
        <w:textAlignment w:val="auto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5.</w:t>
      </w:r>
      <w:r>
        <w:rPr>
          <w:rFonts w:hint="eastAsia" w:ascii="华文楷体" w:hAnsi="华文楷体" w:eastAsia="华文楷体"/>
          <w:sz w:val="30"/>
          <w:szCs w:val="30"/>
        </w:rPr>
        <w:t>“</w:t>
      </w: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专业技术职称</w:t>
      </w:r>
      <w:r>
        <w:rPr>
          <w:rFonts w:hint="eastAsia" w:ascii="华文楷体" w:hAnsi="华文楷体" w:eastAsia="华文楷体"/>
          <w:sz w:val="30"/>
          <w:szCs w:val="30"/>
        </w:rPr>
        <w:t>”</w:t>
      </w: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为任职资格证书对应的专业名称和任职资格</w:t>
      </w:r>
      <w:r>
        <w:rPr>
          <w:rFonts w:hint="eastAsia" w:ascii="华文楷体" w:hAnsi="华文楷体" w:eastAsia="华文楷体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51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-397" w:rightChars="-189" w:firstLine="600" w:firstLineChars="200"/>
        <w:jc w:val="left"/>
        <w:textAlignment w:val="auto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6</w:t>
      </w:r>
      <w:r>
        <w:rPr>
          <w:rFonts w:hint="eastAsia" w:ascii="华文楷体" w:hAnsi="华文楷体" w:eastAsia="华文楷体"/>
          <w:sz w:val="30"/>
          <w:szCs w:val="30"/>
        </w:rPr>
        <w:t>.“政治表现及师德师风情况”由</w:t>
      </w: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申请人员</w:t>
      </w:r>
      <w:r>
        <w:rPr>
          <w:rFonts w:hint="eastAsia" w:ascii="华文楷体" w:hAnsi="华文楷体" w:eastAsia="华文楷体"/>
          <w:sz w:val="30"/>
          <w:szCs w:val="30"/>
        </w:rPr>
        <w:t>所</w:t>
      </w: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在部门</w:t>
      </w:r>
      <w:r>
        <w:rPr>
          <w:rFonts w:hint="eastAsia" w:ascii="华文楷体" w:hAnsi="华文楷体" w:eastAsia="华文楷体"/>
          <w:sz w:val="30"/>
          <w:szCs w:val="30"/>
        </w:rPr>
        <w:t>党组织</w:t>
      </w: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填写</w:t>
      </w:r>
      <w:r>
        <w:rPr>
          <w:rFonts w:hint="eastAsia" w:ascii="华文楷体" w:hAnsi="华文楷体" w:eastAsia="华文楷体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51"/>
          <w:tab w:val="left" w:pos="1276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-397" w:rightChars="-189" w:firstLine="600" w:firstLineChars="200"/>
        <w:jc w:val="left"/>
        <w:textAlignment w:val="auto"/>
        <w:rPr>
          <w:rFonts w:hint="eastAsia" w:ascii="华文楷体" w:hAnsi="华文楷体" w:eastAsia="华文楷体"/>
          <w:sz w:val="30"/>
          <w:szCs w:val="30"/>
          <w:lang w:val="en-US" w:eastAsia="zh-CN"/>
        </w:rPr>
      </w:pP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7</w:t>
      </w:r>
      <w:r>
        <w:rPr>
          <w:rFonts w:hint="eastAsia" w:ascii="华文楷体" w:hAnsi="华文楷体" w:eastAsia="华文楷体"/>
          <w:sz w:val="30"/>
          <w:szCs w:val="30"/>
        </w:rPr>
        <w:t xml:space="preserve">. </w:t>
      </w: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初审意见由院研究生管理部门综合审核后填写。</w:t>
      </w:r>
    </w:p>
    <w:p>
      <w:pPr>
        <w:tabs>
          <w:tab w:val="left" w:pos="851"/>
          <w:tab w:val="left" w:pos="1276"/>
          <w:tab w:val="left" w:pos="7088"/>
        </w:tabs>
        <w:spacing w:line="800" w:lineRule="exact"/>
        <w:ind w:right="-397" w:rightChars="-189"/>
        <w:jc w:val="left"/>
        <w:rPr>
          <w:rFonts w:hint="default" w:ascii="华文楷体" w:hAnsi="华文楷体" w:eastAsia="华文楷体"/>
          <w:sz w:val="30"/>
          <w:szCs w:val="30"/>
          <w:lang w:val="en-US" w:eastAsia="zh-CN"/>
        </w:rPr>
      </w:pPr>
    </w:p>
    <w:p>
      <w:pPr>
        <w:spacing w:line="800" w:lineRule="exact"/>
        <w:jc w:val="left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 xml:space="preserve">  </w:t>
      </w:r>
    </w:p>
    <w:p>
      <w:pPr>
        <w:tabs>
          <w:tab w:val="left" w:pos="709"/>
          <w:tab w:val="left" w:pos="1276"/>
        </w:tabs>
        <w:jc w:val="center"/>
        <w:rPr>
          <w:rFonts w:ascii="华文楷体" w:hAnsi="华文楷体" w:eastAsia="华文楷体"/>
          <w:b/>
          <w:sz w:val="32"/>
        </w:rPr>
      </w:pPr>
    </w:p>
    <w:p>
      <w:pPr>
        <w:jc w:val="center"/>
        <w:rPr>
          <w:rFonts w:ascii="华文楷体" w:hAnsi="华文楷体" w:eastAsia="华文楷体"/>
          <w:b/>
          <w:sz w:val="32"/>
        </w:rPr>
      </w:pPr>
    </w:p>
    <w:p>
      <w:pPr>
        <w:jc w:val="center"/>
        <w:rPr>
          <w:rFonts w:ascii="华文楷体" w:hAnsi="华文楷体" w:eastAsia="华文楷体"/>
          <w:b/>
          <w:sz w:val="32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中国测绘科学研究院研究生导师任职资格审核表</w:t>
      </w:r>
    </w:p>
    <w:tbl>
      <w:tblPr>
        <w:tblStyle w:val="3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973"/>
        <w:gridCol w:w="818"/>
        <w:gridCol w:w="1182"/>
        <w:gridCol w:w="754"/>
        <w:gridCol w:w="222"/>
        <w:gridCol w:w="342"/>
        <w:gridCol w:w="818"/>
        <w:gridCol w:w="500"/>
        <w:gridCol w:w="318"/>
        <w:gridCol w:w="963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8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基本情况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56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4008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是否符合免于遴选条件</w:t>
            </w:r>
          </w:p>
        </w:tc>
        <w:tc>
          <w:tcPr>
            <w:tcW w:w="7735" w:type="dxa"/>
            <w:gridSpan w:val="11"/>
            <w:vAlign w:val="center"/>
          </w:tcPr>
          <w:p>
            <w:pPr>
              <w:spacing w:line="360" w:lineRule="auto"/>
              <w:ind w:left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□无</w:t>
            </w:r>
          </w:p>
          <w:p>
            <w:pPr>
              <w:spacing w:line="360" w:lineRule="auto"/>
              <w:ind w:leftChars="2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中国科学院院士/中国工程院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院士        </w:t>
            </w:r>
          </w:p>
          <w:p>
            <w:pPr>
              <w:spacing w:line="360" w:lineRule="auto"/>
              <w:ind w:left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入选国家级人才计划</w:t>
            </w:r>
          </w:p>
          <w:p>
            <w:pPr>
              <w:spacing w:line="360" w:lineRule="auto"/>
              <w:ind w:left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□自然资源部高层次科技创新人才第一、第二、第三梯队人员</w:t>
            </w:r>
          </w:p>
          <w:p>
            <w:pPr>
              <w:spacing w:line="360" w:lineRule="auto"/>
              <w:ind w:left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□院首席研究员    </w:t>
            </w:r>
          </w:p>
          <w:p>
            <w:pPr>
              <w:spacing w:line="360" w:lineRule="auto"/>
              <w:ind w:left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任职资格条件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专业技术职称</w:t>
            </w:r>
          </w:p>
        </w:tc>
        <w:tc>
          <w:tcPr>
            <w:tcW w:w="5944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(专业名称/任职资格名称/获得时间，例如：地图学与地理信息信息系统/副研究员/2014年2月25日）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拟申请导师任职资格专业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（限选1项）</w:t>
            </w:r>
          </w:p>
        </w:tc>
        <w:tc>
          <w:tcPr>
            <w:tcW w:w="5944" w:type="dxa"/>
            <w:gridSpan w:val="9"/>
            <w:vAlign w:val="center"/>
          </w:tcPr>
          <w:p>
            <w:pPr>
              <w:ind w:leftChars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□大地测量学与测量工程</w:t>
            </w:r>
          </w:p>
          <w:p>
            <w:pPr>
              <w:ind w:leftChars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□摄影测量与遥感</w:t>
            </w:r>
          </w:p>
          <w:p>
            <w:pPr>
              <w:ind w:leftChars="10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□地图制图学与地理信息工程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35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主持在研科研项目（限3项）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136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项目（课题/子课题）名称</w:t>
            </w:r>
          </w:p>
        </w:tc>
        <w:tc>
          <w:tcPr>
            <w:tcW w:w="8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起讫时间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到院经费（万元）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136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136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136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35" w:type="dxa"/>
            <w:gridSpan w:val="11"/>
            <w:vAlign w:val="center"/>
          </w:tcPr>
          <w:p>
            <w:pPr>
              <w:spacing w:line="480" w:lineRule="auto"/>
              <w:ind w:firstLine="720" w:firstLineChars="3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本人承诺以上内容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为本人填写，内容属实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。  </w:t>
            </w:r>
          </w:p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申请人签字：                                 </w:t>
            </w:r>
          </w:p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35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政治表现及师德师风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情况（导师所属部门党组织填写）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35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负责人（签字 ）：                年   月   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49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学术不端及研究生培养情况（院研究生管理部门填写）</w:t>
            </w:r>
          </w:p>
        </w:tc>
        <w:tc>
          <w:tcPr>
            <w:tcW w:w="3786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是否有尚在影响期的违纪违法处分记录（院纪检部门填写）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</w:trPr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49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负责人（签字）：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年   月  日</w:t>
            </w:r>
          </w:p>
        </w:tc>
        <w:tc>
          <w:tcPr>
            <w:tcW w:w="3786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负责人（签字）：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初审意见</w:t>
            </w:r>
          </w:p>
        </w:tc>
        <w:tc>
          <w:tcPr>
            <w:tcW w:w="7735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盖   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年  月  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3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院学位评定委员会意见</w:t>
            </w:r>
          </w:p>
        </w:tc>
        <w:tc>
          <w:tcPr>
            <w:tcW w:w="7735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学位评定委员会主席（签字）：          学位评定委员会（盖章）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both"/>
        <w:textAlignment w:val="auto"/>
        <w:rPr>
          <w:rFonts w:hint="default"/>
          <w:b/>
          <w:bCs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0490C"/>
    <w:rsid w:val="06AA71FC"/>
    <w:rsid w:val="0F2330A1"/>
    <w:rsid w:val="16D25D7A"/>
    <w:rsid w:val="1AE86951"/>
    <w:rsid w:val="20E60946"/>
    <w:rsid w:val="21B9014E"/>
    <w:rsid w:val="2BB0586D"/>
    <w:rsid w:val="3460490C"/>
    <w:rsid w:val="37E54BD8"/>
    <w:rsid w:val="5B6567B0"/>
    <w:rsid w:val="6D66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Office_12.8.2.15286_F1E327BC-269C-435d-A152-05C5408002CA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2024-04-30T00:16:00Z</dcterms:created>
  <dc:creator>马维军</dc:creator>
  <cp:lastModifiedBy>马维军</cp:lastModifiedBy>
  <cp:lastPrinted>2024-04-30T03:46:00Z</cp:lastPrinted>
  <dcterms:modified xsi:type="dcterms:W3CDTF">2024-05-07T03:53:06Z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2052-12.8.2.15286</vt:lpwstr>
  </property>
  <property fmtid="{D5CDD505-2E9C-101B-9397-08002B2CF9AE}" pid="3" name="ICV">
    <vt:lpwstr>C513881122E64507A4B77327E3CD7025_11</vt:lpwstr>
  </property>
</Properties>
</file>